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C641BC1" w14:textId="10321F72" w:rsidR="002D343E" w:rsidRDefault="002D343E" w:rsidP="00D37230">
      <w:pPr>
        <w:rPr>
          <w:szCs w:val="24"/>
        </w:rPr>
      </w:pPr>
      <w:r w:rsidRPr="00AC4890">
        <w:rPr>
          <w:b/>
          <w:bCs/>
          <w:sz w:val="28"/>
          <w:szCs w:val="28"/>
        </w:rPr>
        <w:t>Chapter 07: Random Number Generation</w:t>
      </w:r>
    </w:p>
    <w:sdt>
      <w:sdtPr>
        <w:rPr>
          <w:rFonts w:eastAsiaTheme="minorHAnsi" w:cstheme="minorBidi"/>
          <w:sz w:val="24"/>
          <w:szCs w:val="22"/>
        </w:rPr>
        <w:id w:val="403196195"/>
        <w:docPartObj>
          <w:docPartGallery w:val="Table of Contents"/>
          <w:docPartUnique/>
        </w:docPartObj>
      </w:sdtPr>
      <w:sdtEndPr>
        <w:rPr>
          <w:b/>
          <w:bCs/>
          <w:noProof/>
        </w:rPr>
      </w:sdtEndPr>
      <w:sdtContent>
        <w:p w14:paraId="6902E31C" w14:textId="5B1CFD43" w:rsidR="00AD57DC" w:rsidRPr="00AD57DC" w:rsidRDefault="00AD57DC">
          <w:pPr>
            <w:pStyle w:val="TOCHeading"/>
            <w:rPr>
              <w:sz w:val="24"/>
              <w:szCs w:val="28"/>
            </w:rPr>
          </w:pPr>
          <w:r w:rsidRPr="00AD57DC">
            <w:rPr>
              <w:sz w:val="24"/>
              <w:szCs w:val="28"/>
            </w:rPr>
            <w:t>Table of Contents</w:t>
          </w:r>
        </w:p>
        <w:p w14:paraId="29A1E312" w14:textId="1466ED57" w:rsidR="00AD57DC" w:rsidRDefault="00AD57DC">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78120" w:history="1">
            <w:r w:rsidRPr="00B73C74">
              <w:rPr>
                <w:rStyle w:val="Hyperlink"/>
                <w:noProof/>
              </w:rPr>
              <w:t>Random Numbers</w:t>
            </w:r>
            <w:r>
              <w:rPr>
                <w:noProof/>
                <w:webHidden/>
              </w:rPr>
              <w:tab/>
            </w:r>
            <w:r>
              <w:rPr>
                <w:noProof/>
                <w:webHidden/>
              </w:rPr>
              <w:fldChar w:fldCharType="begin"/>
            </w:r>
            <w:r>
              <w:rPr>
                <w:noProof/>
                <w:webHidden/>
              </w:rPr>
              <w:instrText xml:space="preserve"> PAGEREF _Toc87178120 \h </w:instrText>
            </w:r>
            <w:r>
              <w:rPr>
                <w:noProof/>
                <w:webHidden/>
              </w:rPr>
            </w:r>
            <w:r>
              <w:rPr>
                <w:noProof/>
                <w:webHidden/>
              </w:rPr>
              <w:fldChar w:fldCharType="separate"/>
            </w:r>
            <w:r>
              <w:rPr>
                <w:noProof/>
                <w:webHidden/>
              </w:rPr>
              <w:t>3</w:t>
            </w:r>
            <w:r>
              <w:rPr>
                <w:noProof/>
                <w:webHidden/>
              </w:rPr>
              <w:fldChar w:fldCharType="end"/>
            </w:r>
          </w:hyperlink>
        </w:p>
        <w:p w14:paraId="4290F597" w14:textId="1A7472FA" w:rsidR="00AD57DC" w:rsidRDefault="00B33245">
          <w:pPr>
            <w:pStyle w:val="TOC2"/>
            <w:tabs>
              <w:tab w:val="right" w:leader="dot" w:pos="9016"/>
            </w:tabs>
            <w:rPr>
              <w:rFonts w:asciiTheme="minorHAnsi" w:eastAsiaTheme="minorEastAsia" w:hAnsiTheme="minorHAnsi"/>
              <w:noProof/>
              <w:sz w:val="22"/>
              <w:lang w:eastAsia="en-GB"/>
            </w:rPr>
          </w:pPr>
          <w:hyperlink w:anchor="_Toc87178121" w:history="1">
            <w:r w:rsidR="00AD57DC" w:rsidRPr="00B73C74">
              <w:rPr>
                <w:rStyle w:val="Hyperlink"/>
                <w:noProof/>
              </w:rPr>
              <w:t>Pseudorandom Values</w:t>
            </w:r>
            <w:r w:rsidR="00AD57DC">
              <w:rPr>
                <w:noProof/>
                <w:webHidden/>
              </w:rPr>
              <w:tab/>
            </w:r>
            <w:r w:rsidR="00AD57DC">
              <w:rPr>
                <w:noProof/>
                <w:webHidden/>
              </w:rPr>
              <w:fldChar w:fldCharType="begin"/>
            </w:r>
            <w:r w:rsidR="00AD57DC">
              <w:rPr>
                <w:noProof/>
                <w:webHidden/>
              </w:rPr>
              <w:instrText xml:space="preserve"> PAGEREF _Toc87178121 \h </w:instrText>
            </w:r>
            <w:r w:rsidR="00AD57DC">
              <w:rPr>
                <w:noProof/>
                <w:webHidden/>
              </w:rPr>
            </w:r>
            <w:r w:rsidR="00AD57DC">
              <w:rPr>
                <w:noProof/>
                <w:webHidden/>
              </w:rPr>
              <w:fldChar w:fldCharType="separate"/>
            </w:r>
            <w:r w:rsidR="00AD57DC">
              <w:rPr>
                <w:noProof/>
                <w:webHidden/>
              </w:rPr>
              <w:t>5</w:t>
            </w:r>
            <w:r w:rsidR="00AD57DC">
              <w:rPr>
                <w:noProof/>
                <w:webHidden/>
              </w:rPr>
              <w:fldChar w:fldCharType="end"/>
            </w:r>
          </w:hyperlink>
        </w:p>
        <w:p w14:paraId="4E2A89B5" w14:textId="3A7575A9" w:rsidR="00AD57DC" w:rsidRDefault="00B33245">
          <w:pPr>
            <w:pStyle w:val="TOC3"/>
            <w:tabs>
              <w:tab w:val="right" w:leader="dot" w:pos="9016"/>
            </w:tabs>
            <w:rPr>
              <w:rFonts w:asciiTheme="minorHAnsi" w:eastAsiaTheme="minorEastAsia" w:hAnsiTheme="minorHAnsi"/>
              <w:noProof/>
              <w:sz w:val="22"/>
              <w:lang w:eastAsia="en-GB"/>
            </w:rPr>
          </w:pPr>
          <w:hyperlink w:anchor="_Toc87178122" w:history="1">
            <w:r w:rsidR="00AD57DC" w:rsidRPr="00B73C74">
              <w:rPr>
                <w:rStyle w:val="Hyperlink"/>
                <w:noProof/>
              </w:rPr>
              <w:t>Considerations</w:t>
            </w:r>
            <w:r w:rsidR="00AD57DC">
              <w:rPr>
                <w:noProof/>
                <w:webHidden/>
              </w:rPr>
              <w:tab/>
            </w:r>
            <w:r w:rsidR="00AD57DC">
              <w:rPr>
                <w:noProof/>
                <w:webHidden/>
              </w:rPr>
              <w:fldChar w:fldCharType="begin"/>
            </w:r>
            <w:r w:rsidR="00AD57DC">
              <w:rPr>
                <w:noProof/>
                <w:webHidden/>
              </w:rPr>
              <w:instrText xml:space="preserve"> PAGEREF _Toc87178122 \h </w:instrText>
            </w:r>
            <w:r w:rsidR="00AD57DC">
              <w:rPr>
                <w:noProof/>
                <w:webHidden/>
              </w:rPr>
            </w:r>
            <w:r w:rsidR="00AD57DC">
              <w:rPr>
                <w:noProof/>
                <w:webHidden/>
              </w:rPr>
              <w:fldChar w:fldCharType="separate"/>
            </w:r>
            <w:r w:rsidR="00AD57DC">
              <w:rPr>
                <w:noProof/>
                <w:webHidden/>
              </w:rPr>
              <w:t>6</w:t>
            </w:r>
            <w:r w:rsidR="00AD57DC">
              <w:rPr>
                <w:noProof/>
                <w:webHidden/>
              </w:rPr>
              <w:fldChar w:fldCharType="end"/>
            </w:r>
          </w:hyperlink>
        </w:p>
        <w:p w14:paraId="50F1B527" w14:textId="0B1F523B" w:rsidR="00AD57DC" w:rsidRDefault="00B33245">
          <w:pPr>
            <w:pStyle w:val="TOC2"/>
            <w:tabs>
              <w:tab w:val="right" w:leader="dot" w:pos="9016"/>
            </w:tabs>
            <w:rPr>
              <w:rFonts w:asciiTheme="minorHAnsi" w:eastAsiaTheme="minorEastAsia" w:hAnsiTheme="minorHAnsi"/>
              <w:noProof/>
              <w:sz w:val="22"/>
              <w:lang w:eastAsia="en-GB"/>
            </w:rPr>
          </w:pPr>
          <w:hyperlink w:anchor="_Toc87178123" w:history="1">
            <w:r w:rsidR="00AD57DC" w:rsidRPr="00B73C74">
              <w:rPr>
                <w:rStyle w:val="Hyperlink"/>
                <w:noProof/>
              </w:rPr>
              <w:t>Midsquare Method</w:t>
            </w:r>
            <w:r w:rsidR="00AD57DC">
              <w:rPr>
                <w:noProof/>
                <w:webHidden/>
              </w:rPr>
              <w:tab/>
            </w:r>
            <w:r w:rsidR="00AD57DC">
              <w:rPr>
                <w:noProof/>
                <w:webHidden/>
              </w:rPr>
              <w:fldChar w:fldCharType="begin"/>
            </w:r>
            <w:r w:rsidR="00AD57DC">
              <w:rPr>
                <w:noProof/>
                <w:webHidden/>
              </w:rPr>
              <w:instrText xml:space="preserve"> PAGEREF _Toc87178123 \h </w:instrText>
            </w:r>
            <w:r w:rsidR="00AD57DC">
              <w:rPr>
                <w:noProof/>
                <w:webHidden/>
              </w:rPr>
            </w:r>
            <w:r w:rsidR="00AD57DC">
              <w:rPr>
                <w:noProof/>
                <w:webHidden/>
              </w:rPr>
              <w:fldChar w:fldCharType="separate"/>
            </w:r>
            <w:r w:rsidR="00AD57DC">
              <w:rPr>
                <w:noProof/>
                <w:webHidden/>
              </w:rPr>
              <w:t>7</w:t>
            </w:r>
            <w:r w:rsidR="00AD57DC">
              <w:rPr>
                <w:noProof/>
                <w:webHidden/>
              </w:rPr>
              <w:fldChar w:fldCharType="end"/>
            </w:r>
          </w:hyperlink>
        </w:p>
        <w:p w14:paraId="63BF6F2F" w14:textId="2CC8AA04" w:rsidR="00AD57DC" w:rsidRDefault="00B33245">
          <w:pPr>
            <w:pStyle w:val="TOC2"/>
            <w:tabs>
              <w:tab w:val="right" w:leader="dot" w:pos="9016"/>
            </w:tabs>
            <w:rPr>
              <w:rFonts w:asciiTheme="minorHAnsi" w:eastAsiaTheme="minorEastAsia" w:hAnsiTheme="minorHAnsi"/>
              <w:noProof/>
              <w:sz w:val="22"/>
              <w:lang w:eastAsia="en-GB"/>
            </w:rPr>
          </w:pPr>
          <w:hyperlink w:anchor="_Toc87178124" w:history="1">
            <w:r w:rsidR="00AD57DC" w:rsidRPr="00B73C74">
              <w:rPr>
                <w:rStyle w:val="Hyperlink"/>
                <w:noProof/>
              </w:rPr>
              <w:t>Linear Congruential Generators</w:t>
            </w:r>
            <w:r w:rsidR="00AD57DC">
              <w:rPr>
                <w:noProof/>
                <w:webHidden/>
              </w:rPr>
              <w:tab/>
            </w:r>
            <w:r w:rsidR="00AD57DC">
              <w:rPr>
                <w:noProof/>
                <w:webHidden/>
              </w:rPr>
              <w:fldChar w:fldCharType="begin"/>
            </w:r>
            <w:r w:rsidR="00AD57DC">
              <w:rPr>
                <w:noProof/>
                <w:webHidden/>
              </w:rPr>
              <w:instrText xml:space="preserve"> PAGEREF _Toc87178124 \h </w:instrText>
            </w:r>
            <w:r w:rsidR="00AD57DC">
              <w:rPr>
                <w:noProof/>
                <w:webHidden/>
              </w:rPr>
            </w:r>
            <w:r w:rsidR="00AD57DC">
              <w:rPr>
                <w:noProof/>
                <w:webHidden/>
              </w:rPr>
              <w:fldChar w:fldCharType="separate"/>
            </w:r>
            <w:r w:rsidR="00AD57DC">
              <w:rPr>
                <w:noProof/>
                <w:webHidden/>
              </w:rPr>
              <w:t>8</w:t>
            </w:r>
            <w:r w:rsidR="00AD57DC">
              <w:rPr>
                <w:noProof/>
                <w:webHidden/>
              </w:rPr>
              <w:fldChar w:fldCharType="end"/>
            </w:r>
          </w:hyperlink>
        </w:p>
        <w:p w14:paraId="42194BFF" w14:textId="135E6CF2" w:rsidR="00AD57DC" w:rsidRDefault="00B33245">
          <w:pPr>
            <w:pStyle w:val="TOC2"/>
            <w:tabs>
              <w:tab w:val="right" w:leader="dot" w:pos="9016"/>
            </w:tabs>
            <w:rPr>
              <w:rFonts w:asciiTheme="minorHAnsi" w:eastAsiaTheme="minorEastAsia" w:hAnsiTheme="minorHAnsi"/>
              <w:noProof/>
              <w:sz w:val="22"/>
              <w:lang w:eastAsia="en-GB"/>
            </w:rPr>
          </w:pPr>
          <w:hyperlink w:anchor="_Toc87178125" w:history="1">
            <w:r w:rsidR="00AD57DC" w:rsidRPr="00B73C74">
              <w:rPr>
                <w:rStyle w:val="Hyperlink"/>
                <w:noProof/>
              </w:rPr>
              <w:t>Full Cycle Generators</w:t>
            </w:r>
            <w:r w:rsidR="00AD57DC">
              <w:rPr>
                <w:noProof/>
                <w:webHidden/>
              </w:rPr>
              <w:tab/>
            </w:r>
            <w:r w:rsidR="00AD57DC">
              <w:rPr>
                <w:noProof/>
                <w:webHidden/>
              </w:rPr>
              <w:fldChar w:fldCharType="begin"/>
            </w:r>
            <w:r w:rsidR="00AD57DC">
              <w:rPr>
                <w:noProof/>
                <w:webHidden/>
              </w:rPr>
              <w:instrText xml:space="preserve"> PAGEREF _Toc87178125 \h </w:instrText>
            </w:r>
            <w:r w:rsidR="00AD57DC">
              <w:rPr>
                <w:noProof/>
                <w:webHidden/>
              </w:rPr>
            </w:r>
            <w:r w:rsidR="00AD57DC">
              <w:rPr>
                <w:noProof/>
                <w:webHidden/>
              </w:rPr>
              <w:fldChar w:fldCharType="separate"/>
            </w:r>
            <w:r w:rsidR="00AD57DC">
              <w:rPr>
                <w:noProof/>
                <w:webHidden/>
              </w:rPr>
              <w:t>9</w:t>
            </w:r>
            <w:r w:rsidR="00AD57DC">
              <w:rPr>
                <w:noProof/>
                <w:webHidden/>
              </w:rPr>
              <w:fldChar w:fldCharType="end"/>
            </w:r>
          </w:hyperlink>
        </w:p>
        <w:p w14:paraId="5F853B05" w14:textId="426812BB" w:rsidR="00AD57DC" w:rsidRDefault="00B33245">
          <w:pPr>
            <w:pStyle w:val="TOC3"/>
            <w:tabs>
              <w:tab w:val="right" w:leader="dot" w:pos="9016"/>
            </w:tabs>
            <w:rPr>
              <w:rFonts w:asciiTheme="minorHAnsi" w:eastAsiaTheme="minorEastAsia" w:hAnsiTheme="minorHAnsi"/>
              <w:noProof/>
              <w:sz w:val="22"/>
              <w:lang w:eastAsia="en-GB"/>
            </w:rPr>
          </w:pPr>
          <w:hyperlink w:anchor="_Toc87178126" w:history="1">
            <w:r w:rsidR="00AD57DC" w:rsidRPr="00B73C74">
              <w:rPr>
                <w:rStyle w:val="Hyperlink"/>
                <w:noProof/>
              </w:rPr>
              <w:t>Choosing Parameters</w:t>
            </w:r>
            <w:r w:rsidR="00AD57DC">
              <w:rPr>
                <w:noProof/>
                <w:webHidden/>
              </w:rPr>
              <w:tab/>
            </w:r>
            <w:r w:rsidR="00AD57DC">
              <w:rPr>
                <w:noProof/>
                <w:webHidden/>
              </w:rPr>
              <w:fldChar w:fldCharType="begin"/>
            </w:r>
            <w:r w:rsidR="00AD57DC">
              <w:rPr>
                <w:noProof/>
                <w:webHidden/>
              </w:rPr>
              <w:instrText xml:space="preserve"> PAGEREF _Toc87178126 \h </w:instrText>
            </w:r>
            <w:r w:rsidR="00AD57DC">
              <w:rPr>
                <w:noProof/>
                <w:webHidden/>
              </w:rPr>
            </w:r>
            <w:r w:rsidR="00AD57DC">
              <w:rPr>
                <w:noProof/>
                <w:webHidden/>
              </w:rPr>
              <w:fldChar w:fldCharType="separate"/>
            </w:r>
            <w:r w:rsidR="00AD57DC">
              <w:rPr>
                <w:noProof/>
                <w:webHidden/>
              </w:rPr>
              <w:t>10</w:t>
            </w:r>
            <w:r w:rsidR="00AD57DC">
              <w:rPr>
                <w:noProof/>
                <w:webHidden/>
              </w:rPr>
              <w:fldChar w:fldCharType="end"/>
            </w:r>
          </w:hyperlink>
        </w:p>
        <w:p w14:paraId="1536104D" w14:textId="6E5D6249" w:rsidR="00AD57DC" w:rsidRDefault="00B33245">
          <w:pPr>
            <w:pStyle w:val="TOC2"/>
            <w:tabs>
              <w:tab w:val="right" w:leader="dot" w:pos="9016"/>
            </w:tabs>
            <w:rPr>
              <w:rFonts w:asciiTheme="minorHAnsi" w:eastAsiaTheme="minorEastAsia" w:hAnsiTheme="minorHAnsi"/>
              <w:noProof/>
              <w:sz w:val="22"/>
              <w:lang w:eastAsia="en-GB"/>
            </w:rPr>
          </w:pPr>
          <w:hyperlink w:anchor="_Toc87178127" w:history="1">
            <w:r w:rsidR="00AD57DC" w:rsidRPr="00B73C74">
              <w:rPr>
                <w:rStyle w:val="Hyperlink"/>
                <w:noProof/>
              </w:rPr>
              <w:t>Multiplicative Generators</w:t>
            </w:r>
            <w:r w:rsidR="00AD57DC">
              <w:rPr>
                <w:noProof/>
                <w:webHidden/>
              </w:rPr>
              <w:tab/>
            </w:r>
            <w:r w:rsidR="00AD57DC">
              <w:rPr>
                <w:noProof/>
                <w:webHidden/>
              </w:rPr>
              <w:fldChar w:fldCharType="begin"/>
            </w:r>
            <w:r w:rsidR="00AD57DC">
              <w:rPr>
                <w:noProof/>
                <w:webHidden/>
              </w:rPr>
              <w:instrText xml:space="preserve"> PAGEREF _Toc87178127 \h </w:instrText>
            </w:r>
            <w:r w:rsidR="00AD57DC">
              <w:rPr>
                <w:noProof/>
                <w:webHidden/>
              </w:rPr>
            </w:r>
            <w:r w:rsidR="00AD57DC">
              <w:rPr>
                <w:noProof/>
                <w:webHidden/>
              </w:rPr>
              <w:fldChar w:fldCharType="separate"/>
            </w:r>
            <w:r w:rsidR="00AD57DC">
              <w:rPr>
                <w:noProof/>
                <w:webHidden/>
              </w:rPr>
              <w:t>12</w:t>
            </w:r>
            <w:r w:rsidR="00AD57DC">
              <w:rPr>
                <w:noProof/>
                <w:webHidden/>
              </w:rPr>
              <w:fldChar w:fldCharType="end"/>
            </w:r>
          </w:hyperlink>
        </w:p>
        <w:p w14:paraId="561C1983" w14:textId="332A3ACA" w:rsidR="00AD57DC" w:rsidRDefault="00B33245">
          <w:pPr>
            <w:pStyle w:val="TOC2"/>
            <w:tabs>
              <w:tab w:val="right" w:leader="dot" w:pos="9016"/>
            </w:tabs>
            <w:rPr>
              <w:rFonts w:asciiTheme="minorHAnsi" w:eastAsiaTheme="minorEastAsia" w:hAnsiTheme="minorHAnsi"/>
              <w:noProof/>
              <w:sz w:val="22"/>
              <w:lang w:eastAsia="en-GB"/>
            </w:rPr>
          </w:pPr>
          <w:hyperlink w:anchor="_Toc87178128" w:history="1">
            <w:r w:rsidR="00AD57DC" w:rsidRPr="00B73C74">
              <w:rPr>
                <w:rStyle w:val="Hyperlink"/>
                <w:noProof/>
              </w:rPr>
              <w:t>Prime Modulus Multiplicative LCG</w:t>
            </w:r>
            <w:r w:rsidR="00AD57DC">
              <w:rPr>
                <w:noProof/>
                <w:webHidden/>
              </w:rPr>
              <w:tab/>
            </w:r>
            <w:r w:rsidR="00AD57DC">
              <w:rPr>
                <w:noProof/>
                <w:webHidden/>
              </w:rPr>
              <w:fldChar w:fldCharType="begin"/>
            </w:r>
            <w:r w:rsidR="00AD57DC">
              <w:rPr>
                <w:noProof/>
                <w:webHidden/>
              </w:rPr>
              <w:instrText xml:space="preserve"> PAGEREF _Toc87178128 \h </w:instrText>
            </w:r>
            <w:r w:rsidR="00AD57DC">
              <w:rPr>
                <w:noProof/>
                <w:webHidden/>
              </w:rPr>
            </w:r>
            <w:r w:rsidR="00AD57DC">
              <w:rPr>
                <w:noProof/>
                <w:webHidden/>
              </w:rPr>
              <w:fldChar w:fldCharType="separate"/>
            </w:r>
            <w:r w:rsidR="00AD57DC">
              <w:rPr>
                <w:noProof/>
                <w:webHidden/>
              </w:rPr>
              <w:t>14</w:t>
            </w:r>
            <w:r w:rsidR="00AD57DC">
              <w:rPr>
                <w:noProof/>
                <w:webHidden/>
              </w:rPr>
              <w:fldChar w:fldCharType="end"/>
            </w:r>
          </w:hyperlink>
        </w:p>
        <w:p w14:paraId="0F0B91A2" w14:textId="0008413C" w:rsidR="00AD57DC" w:rsidRDefault="00B33245">
          <w:pPr>
            <w:pStyle w:val="TOC2"/>
            <w:tabs>
              <w:tab w:val="right" w:leader="dot" w:pos="9016"/>
            </w:tabs>
            <w:rPr>
              <w:rFonts w:asciiTheme="minorHAnsi" w:eastAsiaTheme="minorEastAsia" w:hAnsiTheme="minorHAnsi"/>
              <w:noProof/>
              <w:sz w:val="22"/>
              <w:lang w:eastAsia="en-GB"/>
            </w:rPr>
          </w:pPr>
          <w:hyperlink w:anchor="_Toc87178129" w:history="1">
            <w:r w:rsidR="00AD57DC" w:rsidRPr="00B73C74">
              <w:rPr>
                <w:rStyle w:val="Hyperlink"/>
                <w:noProof/>
              </w:rPr>
              <w:t>More General Congruence</w:t>
            </w:r>
            <w:r w:rsidR="00AD57DC">
              <w:rPr>
                <w:noProof/>
                <w:webHidden/>
              </w:rPr>
              <w:tab/>
            </w:r>
            <w:r w:rsidR="00AD57DC">
              <w:rPr>
                <w:noProof/>
                <w:webHidden/>
              </w:rPr>
              <w:fldChar w:fldCharType="begin"/>
            </w:r>
            <w:r w:rsidR="00AD57DC">
              <w:rPr>
                <w:noProof/>
                <w:webHidden/>
              </w:rPr>
              <w:instrText xml:space="preserve"> PAGEREF _Toc87178129 \h </w:instrText>
            </w:r>
            <w:r w:rsidR="00AD57DC">
              <w:rPr>
                <w:noProof/>
                <w:webHidden/>
              </w:rPr>
            </w:r>
            <w:r w:rsidR="00AD57DC">
              <w:rPr>
                <w:noProof/>
                <w:webHidden/>
              </w:rPr>
              <w:fldChar w:fldCharType="separate"/>
            </w:r>
            <w:r w:rsidR="00AD57DC">
              <w:rPr>
                <w:noProof/>
                <w:webHidden/>
              </w:rPr>
              <w:t>15</w:t>
            </w:r>
            <w:r w:rsidR="00AD57DC">
              <w:rPr>
                <w:noProof/>
                <w:webHidden/>
              </w:rPr>
              <w:fldChar w:fldCharType="end"/>
            </w:r>
          </w:hyperlink>
        </w:p>
        <w:p w14:paraId="49DE9B90" w14:textId="48FE565C" w:rsidR="00AD57DC" w:rsidRDefault="00B33245">
          <w:pPr>
            <w:pStyle w:val="TOC3"/>
            <w:tabs>
              <w:tab w:val="right" w:leader="dot" w:pos="9016"/>
            </w:tabs>
            <w:rPr>
              <w:rFonts w:asciiTheme="minorHAnsi" w:eastAsiaTheme="minorEastAsia" w:hAnsiTheme="minorHAnsi"/>
              <w:noProof/>
              <w:sz w:val="22"/>
              <w:lang w:eastAsia="en-GB"/>
            </w:rPr>
          </w:pPr>
          <w:hyperlink w:anchor="_Toc87178130" w:history="1">
            <w:r w:rsidR="00AD57DC" w:rsidRPr="00B73C74">
              <w:rPr>
                <w:rStyle w:val="Hyperlink"/>
                <w:noProof/>
              </w:rPr>
              <w:t>Quadratic Congruential Generator</w:t>
            </w:r>
            <w:r w:rsidR="00AD57DC">
              <w:rPr>
                <w:noProof/>
                <w:webHidden/>
              </w:rPr>
              <w:tab/>
            </w:r>
            <w:r w:rsidR="00AD57DC">
              <w:rPr>
                <w:noProof/>
                <w:webHidden/>
              </w:rPr>
              <w:fldChar w:fldCharType="begin"/>
            </w:r>
            <w:r w:rsidR="00AD57DC">
              <w:rPr>
                <w:noProof/>
                <w:webHidden/>
              </w:rPr>
              <w:instrText xml:space="preserve"> PAGEREF _Toc87178130 \h </w:instrText>
            </w:r>
            <w:r w:rsidR="00AD57DC">
              <w:rPr>
                <w:noProof/>
                <w:webHidden/>
              </w:rPr>
            </w:r>
            <w:r w:rsidR="00AD57DC">
              <w:rPr>
                <w:noProof/>
                <w:webHidden/>
              </w:rPr>
              <w:fldChar w:fldCharType="separate"/>
            </w:r>
            <w:r w:rsidR="00AD57DC">
              <w:rPr>
                <w:noProof/>
                <w:webHidden/>
              </w:rPr>
              <w:t>15</w:t>
            </w:r>
            <w:r w:rsidR="00AD57DC">
              <w:rPr>
                <w:noProof/>
                <w:webHidden/>
              </w:rPr>
              <w:fldChar w:fldCharType="end"/>
            </w:r>
          </w:hyperlink>
        </w:p>
        <w:p w14:paraId="7C02C77D" w14:textId="27B5528C" w:rsidR="00AD57DC" w:rsidRDefault="00B33245">
          <w:pPr>
            <w:pStyle w:val="TOC3"/>
            <w:tabs>
              <w:tab w:val="right" w:leader="dot" w:pos="9016"/>
            </w:tabs>
            <w:rPr>
              <w:rFonts w:asciiTheme="minorHAnsi" w:eastAsiaTheme="minorEastAsia" w:hAnsiTheme="minorHAnsi"/>
              <w:noProof/>
              <w:sz w:val="22"/>
              <w:lang w:eastAsia="en-GB"/>
            </w:rPr>
          </w:pPr>
          <w:hyperlink w:anchor="_Toc87178131" w:history="1">
            <w:r w:rsidR="00AD57DC" w:rsidRPr="00B73C74">
              <w:rPr>
                <w:rStyle w:val="Hyperlink"/>
                <w:noProof/>
              </w:rPr>
              <w:t>Multiple Recursive Generator</w:t>
            </w:r>
            <w:r w:rsidR="00AD57DC">
              <w:rPr>
                <w:noProof/>
                <w:webHidden/>
              </w:rPr>
              <w:tab/>
            </w:r>
            <w:r w:rsidR="00AD57DC">
              <w:rPr>
                <w:noProof/>
                <w:webHidden/>
              </w:rPr>
              <w:fldChar w:fldCharType="begin"/>
            </w:r>
            <w:r w:rsidR="00AD57DC">
              <w:rPr>
                <w:noProof/>
                <w:webHidden/>
              </w:rPr>
              <w:instrText xml:space="preserve"> PAGEREF _Toc87178131 \h </w:instrText>
            </w:r>
            <w:r w:rsidR="00AD57DC">
              <w:rPr>
                <w:noProof/>
                <w:webHidden/>
              </w:rPr>
            </w:r>
            <w:r w:rsidR="00AD57DC">
              <w:rPr>
                <w:noProof/>
                <w:webHidden/>
              </w:rPr>
              <w:fldChar w:fldCharType="separate"/>
            </w:r>
            <w:r w:rsidR="00AD57DC">
              <w:rPr>
                <w:noProof/>
                <w:webHidden/>
              </w:rPr>
              <w:t>15</w:t>
            </w:r>
            <w:r w:rsidR="00AD57DC">
              <w:rPr>
                <w:noProof/>
                <w:webHidden/>
              </w:rPr>
              <w:fldChar w:fldCharType="end"/>
            </w:r>
          </w:hyperlink>
        </w:p>
        <w:p w14:paraId="2ECFA7E1" w14:textId="0B2D1220" w:rsidR="00AD57DC" w:rsidRDefault="00AD57DC">
          <w:r>
            <w:rPr>
              <w:b/>
              <w:bCs/>
              <w:noProof/>
            </w:rPr>
            <w:fldChar w:fldCharType="end"/>
          </w:r>
        </w:p>
      </w:sdtContent>
    </w:sdt>
    <w:p w14:paraId="6DED06A4" w14:textId="06A1B9BB" w:rsidR="00AD57DC" w:rsidRDefault="00AD57DC">
      <w:pPr>
        <w:spacing w:after="160" w:line="259" w:lineRule="auto"/>
        <w:jc w:val="left"/>
        <w:rPr>
          <w:szCs w:val="24"/>
        </w:rPr>
      </w:pPr>
      <w:r>
        <w:rPr>
          <w:szCs w:val="24"/>
        </w:rPr>
        <w:br w:type="page"/>
      </w:r>
    </w:p>
    <w:p w14:paraId="77E48C04" w14:textId="465F7A78" w:rsidR="002D343E" w:rsidRPr="00AC4890" w:rsidRDefault="002D343E" w:rsidP="00D37230">
      <w:pPr>
        <w:rPr>
          <w:szCs w:val="24"/>
        </w:rPr>
      </w:pPr>
      <w:r w:rsidRPr="00AC4890">
        <w:rPr>
          <w:szCs w:val="24"/>
        </w:rPr>
        <w:lastRenderedPageBreak/>
        <w:t xml:space="preserve">In simulation programs, when providing input data, we frequently need to generate </w:t>
      </w:r>
      <w:r w:rsidRPr="00AC4890">
        <w:rPr>
          <w:b/>
          <w:bCs/>
          <w:color w:val="66D9EE" w:themeColor="accent3"/>
          <w:szCs w:val="24"/>
        </w:rPr>
        <w:t>random values</w:t>
      </w:r>
      <w:r w:rsidRPr="00AC4890">
        <w:rPr>
          <w:szCs w:val="24"/>
        </w:rPr>
        <w:t>. There are actually two categories of random values:</w:t>
      </w:r>
    </w:p>
    <w:p w14:paraId="57EA1C0B" w14:textId="129AE7DA" w:rsidR="002D343E" w:rsidRPr="00AC4890" w:rsidRDefault="002D343E" w:rsidP="002D343E">
      <w:pPr>
        <w:pStyle w:val="ListParagraph"/>
        <w:numPr>
          <w:ilvl w:val="0"/>
          <w:numId w:val="1"/>
        </w:numPr>
        <w:rPr>
          <w:szCs w:val="24"/>
        </w:rPr>
      </w:pPr>
      <w:r w:rsidRPr="00AC4890">
        <w:rPr>
          <w:szCs w:val="24"/>
        </w:rPr>
        <w:t>Random Numbers</w:t>
      </w:r>
    </w:p>
    <w:p w14:paraId="5BBD46E6" w14:textId="59997FF8" w:rsidR="002D343E" w:rsidRPr="00AC4890" w:rsidRDefault="002D343E" w:rsidP="002D343E">
      <w:pPr>
        <w:pStyle w:val="ListParagraph"/>
        <w:numPr>
          <w:ilvl w:val="0"/>
          <w:numId w:val="1"/>
        </w:numPr>
        <w:rPr>
          <w:szCs w:val="24"/>
        </w:rPr>
      </w:pPr>
      <w:r w:rsidRPr="00AC4890">
        <w:rPr>
          <w:szCs w:val="24"/>
        </w:rPr>
        <w:t>Random Variates</w:t>
      </w:r>
    </w:p>
    <w:p w14:paraId="70CF2BA7" w14:textId="7E9A068D" w:rsidR="002D343E" w:rsidRPr="00AC4890" w:rsidRDefault="002D343E" w:rsidP="002D343E">
      <w:pPr>
        <w:rPr>
          <w:szCs w:val="24"/>
        </w:rPr>
      </w:pPr>
    </w:p>
    <w:p w14:paraId="18999DA9" w14:textId="02E98DC3" w:rsidR="00AF433D" w:rsidRPr="00AC4890" w:rsidRDefault="002D343E" w:rsidP="002D343E">
      <w:pPr>
        <w:rPr>
          <w:rFonts w:eastAsiaTheme="minorEastAsia"/>
          <w:szCs w:val="24"/>
        </w:rPr>
      </w:pPr>
      <w:r w:rsidRPr="00AC4890">
        <w:rPr>
          <w:szCs w:val="24"/>
        </w:rPr>
        <w:t xml:space="preserve">A </w:t>
      </w:r>
      <w:r w:rsidRPr="00AC4890">
        <w:rPr>
          <w:b/>
          <w:bCs/>
          <w:color w:val="66D9EE" w:themeColor="accent3"/>
          <w:szCs w:val="24"/>
        </w:rPr>
        <w:t>random number</w:t>
      </w:r>
      <w:r w:rsidRPr="00AC4890">
        <w:rPr>
          <w:szCs w:val="24"/>
        </w:rPr>
        <w:t xml:space="preserve"> is a number in between </w:t>
      </w:r>
      <m:oMath>
        <m:r>
          <m:rPr>
            <m:sty m:val="p"/>
          </m:rPr>
          <w:rPr>
            <w:rFonts w:ascii="Cambria Math" w:hAnsi="Cambria Math"/>
            <w:szCs w:val="24"/>
          </w:rPr>
          <m:t>0</m:t>
        </m:r>
      </m:oMath>
      <w:r w:rsidRPr="00AC4890">
        <w:rPr>
          <w:rFonts w:eastAsiaTheme="minorEastAsia"/>
          <w:szCs w:val="24"/>
        </w:rPr>
        <w:t xml:space="preserve"> and </w:t>
      </w:r>
      <m:oMath>
        <m:r>
          <m:rPr>
            <m:sty m:val="p"/>
          </m:rPr>
          <w:rPr>
            <w:rFonts w:ascii="Cambria Math" w:eastAsiaTheme="minorEastAsia" w:hAnsi="Cambria Math"/>
            <w:szCs w:val="24"/>
          </w:rPr>
          <m:t>1</m:t>
        </m:r>
      </m:oMath>
      <w:r w:rsidRPr="00AC4890">
        <w:rPr>
          <w:rFonts w:eastAsiaTheme="minorEastAsia"/>
          <w:szCs w:val="24"/>
        </w:rPr>
        <w:t xml:space="preserve">, distributed </w:t>
      </w:r>
      <w:r w:rsidRPr="00AC4890">
        <w:rPr>
          <w:rFonts w:eastAsiaTheme="minorEastAsia"/>
          <w:b/>
          <w:bCs/>
          <w:color w:val="66D9EE" w:themeColor="accent3"/>
          <w:szCs w:val="24"/>
        </w:rPr>
        <w:t>uniformly</w:t>
      </w:r>
      <w:r w:rsidRPr="00AC4890">
        <w:rPr>
          <w:rFonts w:eastAsiaTheme="minorEastAsia"/>
          <w:szCs w:val="24"/>
        </w:rPr>
        <w:t>.</w:t>
      </w:r>
    </w:p>
    <w:p w14:paraId="75FA5AF6" w14:textId="13A3A56E" w:rsidR="002D343E" w:rsidRPr="00AC4890" w:rsidRDefault="00152344" w:rsidP="002D343E">
      <w:pPr>
        <w:rPr>
          <w:rFonts w:eastAsiaTheme="minorEastAsia"/>
          <w:szCs w:val="24"/>
        </w:rPr>
      </w:pPr>
      <w:r w:rsidRPr="00AC4890">
        <w:rPr>
          <w:rFonts w:eastAsiaTheme="minorEastAsia"/>
          <w:szCs w:val="24"/>
        </w:rPr>
        <w:t xml:space="preserve">A </w:t>
      </w:r>
      <w:r w:rsidRPr="00AC4890">
        <w:rPr>
          <w:rFonts w:eastAsiaTheme="minorEastAsia"/>
          <w:b/>
          <w:bCs/>
          <w:color w:val="66D9EE" w:themeColor="accent3"/>
          <w:szCs w:val="24"/>
        </w:rPr>
        <w:t>random variate</w:t>
      </w:r>
      <w:r w:rsidRPr="00AC4890">
        <w:rPr>
          <w:rFonts w:eastAsiaTheme="minorEastAsia"/>
          <w:szCs w:val="24"/>
        </w:rPr>
        <w:t xml:space="preserve"> is a randomly generated value that is </w:t>
      </w:r>
      <w:r w:rsidRPr="00AC4890">
        <w:rPr>
          <w:rFonts w:eastAsiaTheme="minorEastAsia"/>
          <w:b/>
          <w:bCs/>
          <w:color w:val="66D9EE" w:themeColor="accent3"/>
          <w:szCs w:val="24"/>
        </w:rPr>
        <w:t>not a random number</w:t>
      </w:r>
      <w:r w:rsidRPr="00AC4890">
        <w:rPr>
          <w:rFonts w:eastAsiaTheme="minorEastAsia"/>
          <w:szCs w:val="24"/>
        </w:rPr>
        <w:t>. Thus, if we generate a random value from a distribution that is not uniform</w:t>
      </w:r>
      <w:r w:rsidR="00066B2B" w:rsidRPr="00AC4890">
        <w:rPr>
          <w:rFonts w:eastAsiaTheme="minorEastAsia"/>
          <w:szCs w:val="24"/>
        </w:rPr>
        <w:t xml:space="preserve">ly distributed between </w:t>
      </w:r>
      <m:oMath>
        <m:r>
          <m:rPr>
            <m:sty m:val="p"/>
          </m:rPr>
          <w:rPr>
            <w:rFonts w:ascii="Cambria Math" w:eastAsiaTheme="minorEastAsia" w:hAnsi="Cambria Math"/>
            <w:szCs w:val="24"/>
          </w:rPr>
          <m:t>0</m:t>
        </m:r>
      </m:oMath>
      <w:r w:rsidR="00066B2B" w:rsidRPr="00AC4890">
        <w:rPr>
          <w:rFonts w:eastAsiaTheme="minorEastAsia"/>
          <w:szCs w:val="24"/>
        </w:rPr>
        <w:t xml:space="preserve"> and </w:t>
      </w:r>
      <m:oMath>
        <m:r>
          <m:rPr>
            <m:sty m:val="p"/>
          </m:rPr>
          <w:rPr>
            <w:rFonts w:ascii="Cambria Math" w:eastAsiaTheme="minorEastAsia" w:hAnsi="Cambria Math"/>
            <w:szCs w:val="24"/>
          </w:rPr>
          <m:t>1</m:t>
        </m:r>
      </m:oMath>
      <w:r w:rsidR="00066B2B" w:rsidRPr="00AC4890">
        <w:rPr>
          <w:rFonts w:eastAsiaTheme="minorEastAsia"/>
          <w:szCs w:val="24"/>
        </w:rPr>
        <w:t>,</w:t>
      </w:r>
      <w:r w:rsidRPr="00AC4890">
        <w:rPr>
          <w:rFonts w:eastAsiaTheme="minorEastAsia"/>
          <w:szCs w:val="24"/>
        </w:rPr>
        <w:t xml:space="preserve"> the generated value is a random variate. We have already seen one of these, the randomly generated values from exponential distributions.</w:t>
      </w:r>
    </w:p>
    <w:p w14:paraId="7A8A029E" w14:textId="2041FD4B" w:rsidR="00AF433D" w:rsidRPr="00AC4890" w:rsidRDefault="00AF433D" w:rsidP="002D343E">
      <w:pPr>
        <w:rPr>
          <w:rFonts w:eastAsiaTheme="minorEastAsia"/>
          <w:szCs w:val="24"/>
        </w:rPr>
      </w:pPr>
      <w:r w:rsidRPr="00AC4890">
        <w:rPr>
          <w:rFonts w:eastAsiaTheme="minorEastAsia"/>
          <w:szCs w:val="24"/>
        </w:rPr>
        <w:t>For now, we will assume that a random variate is magically found, but we will be looking into exactly how it works later on.</w:t>
      </w:r>
    </w:p>
    <w:p w14:paraId="1E9ED8E6" w14:textId="4EF3C14D" w:rsidR="00F97828" w:rsidRPr="00AC4890" w:rsidRDefault="00F97828">
      <w:pPr>
        <w:spacing w:after="160" w:line="259" w:lineRule="auto"/>
        <w:jc w:val="left"/>
        <w:rPr>
          <w:rFonts w:eastAsiaTheme="minorEastAsia"/>
          <w:szCs w:val="24"/>
        </w:rPr>
      </w:pPr>
      <w:r w:rsidRPr="00AC4890">
        <w:rPr>
          <w:rFonts w:eastAsiaTheme="minorEastAsia"/>
          <w:szCs w:val="24"/>
        </w:rPr>
        <w:br w:type="page"/>
      </w:r>
    </w:p>
    <w:p w14:paraId="605C8EB9" w14:textId="643E3203" w:rsidR="00FD5F48" w:rsidRPr="00AC4890" w:rsidRDefault="00FD5F48" w:rsidP="00FD5F48">
      <w:pPr>
        <w:pStyle w:val="Heading2"/>
      </w:pPr>
      <w:bookmarkStart w:id="0" w:name="_Toc87178120"/>
      <w:r w:rsidRPr="00AC4890">
        <w:lastRenderedPageBreak/>
        <w:t>Random Numbers</w:t>
      </w:r>
      <w:bookmarkEnd w:id="0"/>
    </w:p>
    <w:p w14:paraId="41118697" w14:textId="6C671197" w:rsidR="00FD5F48" w:rsidRPr="00AC4890" w:rsidRDefault="00FD5F48" w:rsidP="00FD5F48">
      <w:pPr>
        <w:rPr>
          <w:rFonts w:eastAsiaTheme="minorEastAsia"/>
        </w:rPr>
      </w:pPr>
      <w:r w:rsidRPr="00AC4890">
        <w:t xml:space="preserve">A sequence of numbers,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oMath>
      <w:r w:rsidRPr="00AC48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oMath>
      <w:r w:rsidRPr="00AC4890">
        <w:rPr>
          <w:rFonts w:eastAsiaTheme="minorEastAsia"/>
        </w:rPr>
        <w:t xml:space="preserve">, </w:t>
      </w:r>
      <m:oMath>
        <m:r>
          <m:rPr>
            <m:sty m:val="p"/>
          </m:rPr>
          <w:rPr>
            <w:rFonts w:ascii="Cambria Math" w:eastAsiaTheme="minorEastAsia" w:hAnsi="Cambria Math"/>
          </w:rPr>
          <m:t>…</m:t>
        </m:r>
      </m:oMath>
      <w:r w:rsidRPr="00AC4890">
        <w:rPr>
          <w:rFonts w:eastAsiaTheme="minorEastAsia"/>
        </w:rPr>
        <w:t xml:space="preserve"> are called </w:t>
      </w:r>
      <w:r w:rsidRPr="00AC4890">
        <w:rPr>
          <w:rFonts w:eastAsiaTheme="minorEastAsia"/>
          <w:b/>
          <w:bCs/>
          <w:color w:val="66D9EE" w:themeColor="accent3"/>
        </w:rPr>
        <w:t>random numbers</w:t>
      </w:r>
      <w:r w:rsidRPr="00AC4890">
        <w:rPr>
          <w:rFonts w:eastAsiaTheme="minorEastAsia"/>
        </w:rPr>
        <w:t xml:space="preserve"> when they posses</w:t>
      </w:r>
      <w:r w:rsidR="00191564" w:rsidRPr="00AC4890">
        <w:rPr>
          <w:rFonts w:eastAsiaTheme="minorEastAsia"/>
        </w:rPr>
        <w:t>s</w:t>
      </w:r>
      <w:r w:rsidRPr="00AC4890">
        <w:rPr>
          <w:rFonts w:eastAsiaTheme="minorEastAsia"/>
        </w:rPr>
        <w:t xml:space="preserve"> two statistical properties:</w:t>
      </w:r>
    </w:p>
    <w:p w14:paraId="36DC968E" w14:textId="3304580A" w:rsidR="00FD5F48" w:rsidRPr="00AC4890" w:rsidRDefault="00FD5F48" w:rsidP="00FD5F48">
      <w:pPr>
        <w:pStyle w:val="ListParagraph"/>
        <w:numPr>
          <w:ilvl w:val="0"/>
          <w:numId w:val="2"/>
        </w:numPr>
      </w:pPr>
      <w:r w:rsidRPr="00AC4890">
        <w:t>Uniformity</w:t>
      </w:r>
    </w:p>
    <w:p w14:paraId="48B2596A" w14:textId="1352BC2C" w:rsidR="00FD5F48" w:rsidRPr="00AC4890" w:rsidRDefault="00FD5F48" w:rsidP="00FD5F48">
      <w:pPr>
        <w:pStyle w:val="ListParagraph"/>
        <w:numPr>
          <w:ilvl w:val="0"/>
          <w:numId w:val="2"/>
        </w:numPr>
      </w:pPr>
      <w:r w:rsidRPr="00AC4890">
        <w:t>Independence</w:t>
      </w:r>
    </w:p>
    <w:p w14:paraId="65CA5B03" w14:textId="6A1BAFE9" w:rsidR="00FD5F48" w:rsidRPr="00AC4890" w:rsidRDefault="00726042" w:rsidP="00FD5F48">
      <w:pPr>
        <w:rPr>
          <w:rFonts w:eastAsiaTheme="minorEastAsia"/>
        </w:rPr>
      </w:pPr>
      <w:r w:rsidRPr="00AC4890">
        <w:rPr>
          <w:b/>
          <w:bCs/>
          <w:color w:val="66D9EE" w:themeColor="accent3"/>
        </w:rPr>
        <w:t>Uniformity</w:t>
      </w:r>
      <w:r w:rsidRPr="00AC4890">
        <w:t xml:space="preserve"> means that the numbers are uniformly distributed between </w:t>
      </w:r>
      <m:oMath>
        <m:r>
          <m:rPr>
            <m:sty m:val="p"/>
          </m:rPr>
          <w:rPr>
            <w:rFonts w:ascii="Cambria Math" w:hAnsi="Cambria Math"/>
          </w:rPr>
          <m:t>0</m:t>
        </m:r>
      </m:oMath>
      <w:r w:rsidRPr="00AC4890">
        <w:rPr>
          <w:rFonts w:eastAsiaTheme="minorEastAsia"/>
        </w:rPr>
        <w:t xml:space="preserve"> and </w:t>
      </w:r>
      <m:oMath>
        <m:r>
          <m:rPr>
            <m:sty m:val="p"/>
          </m:rPr>
          <w:rPr>
            <w:rFonts w:ascii="Cambria Math" w:eastAsiaTheme="minorEastAsia" w:hAnsi="Cambria Math"/>
          </w:rPr>
          <m:t>1</m:t>
        </m:r>
      </m:oMath>
      <w:r w:rsidRPr="00AC4890">
        <w:rPr>
          <w:rFonts w:eastAsiaTheme="minorEastAsia"/>
        </w:rPr>
        <w:t>.</w:t>
      </w:r>
    </w:p>
    <w:p w14:paraId="2F52269E" w14:textId="758C4777" w:rsidR="00726042" w:rsidRPr="00AC4890" w:rsidRDefault="00726042" w:rsidP="00FD5F48">
      <w:pPr>
        <w:rPr>
          <w:rFonts w:eastAsiaTheme="minorEastAsia"/>
        </w:rPr>
      </w:pPr>
      <w:r w:rsidRPr="00AC4890">
        <w:rPr>
          <w:rFonts w:eastAsiaTheme="minorEastAsia"/>
          <w:b/>
          <w:bCs/>
          <w:color w:val="66D9EE" w:themeColor="accent3"/>
        </w:rPr>
        <w:t>Independence</w:t>
      </w:r>
      <w:r w:rsidRPr="00AC4890">
        <w:rPr>
          <w:rFonts w:eastAsiaTheme="minorEastAsia"/>
        </w:rPr>
        <w:t xml:space="preserve"> means that the generation of one random number does not affect the probability of the generation of any of the random numbers.</w:t>
      </w:r>
    </w:p>
    <w:p w14:paraId="219E957F" w14:textId="672CF76D" w:rsidR="00726042" w:rsidRPr="00AC4890" w:rsidRDefault="00726042" w:rsidP="00FD5F48">
      <w:pPr>
        <w:rPr>
          <w:rFonts w:eastAsiaTheme="minorEastAsia"/>
        </w:rPr>
      </w:pPr>
      <w:r w:rsidRPr="00AC4890">
        <w:rPr>
          <w:rFonts w:eastAsiaTheme="minorEastAsia"/>
        </w:rPr>
        <w:t xml:space="preserve">Thus, each of the random numbers is an </w:t>
      </w:r>
      <w:r w:rsidRPr="00AC4890">
        <w:rPr>
          <w:rFonts w:eastAsiaTheme="minorEastAsia"/>
          <w:b/>
          <w:bCs/>
          <w:color w:val="66D9EE" w:themeColor="accent3"/>
        </w:rPr>
        <w:t>independent sample</w:t>
      </w:r>
      <w:r w:rsidRPr="00AC4890">
        <w:rPr>
          <w:rFonts w:eastAsiaTheme="minorEastAsia"/>
        </w:rPr>
        <w:t xml:space="preserve"> drawn from the </w:t>
      </w:r>
      <w:r w:rsidRPr="00AC4890">
        <w:rPr>
          <w:rFonts w:eastAsiaTheme="minorEastAsia"/>
          <w:b/>
          <w:bCs/>
          <w:color w:val="66D9EE" w:themeColor="accent3"/>
        </w:rPr>
        <w:t>uniform distribution</w:t>
      </w:r>
      <w:r w:rsidRPr="00AC4890">
        <w:rPr>
          <w:rFonts w:eastAsiaTheme="minorEastAsia"/>
        </w:rPr>
        <w:t xml:space="preserve"> </w:t>
      </w:r>
      <m:oMath>
        <m:d>
          <m:dPr>
            <m:begChr m:val="["/>
            <m:endChr m:val="]"/>
            <m:ctrlPr>
              <w:rPr>
                <w:rFonts w:ascii="Cambria Math" w:eastAsiaTheme="minorEastAsia" w:hAnsi="Cambria Math"/>
              </w:rPr>
            </m:ctrlPr>
          </m:dPr>
          <m:e>
            <m:r>
              <m:rPr>
                <m:sty m:val="p"/>
              </m:rPr>
              <w:rPr>
                <w:rFonts w:ascii="Cambria Math" w:eastAsiaTheme="minorEastAsia" w:hAnsi="Cambria Math"/>
              </w:rPr>
              <m:t>0, 1</m:t>
            </m:r>
          </m:e>
        </m:d>
      </m:oMath>
      <w:r w:rsidRPr="00AC4890">
        <w:rPr>
          <w:rFonts w:eastAsiaTheme="minorEastAsia"/>
        </w:rPr>
        <w:t>.</w:t>
      </w:r>
    </w:p>
    <w:p w14:paraId="2E2E2B60" w14:textId="14B3D31C" w:rsidR="00726042" w:rsidRPr="00AC4890" w:rsidRDefault="00726042" w:rsidP="00FD5F48">
      <w:pPr>
        <w:rPr>
          <w:rFonts w:eastAsiaTheme="minorEastAsia"/>
        </w:rPr>
      </w:pPr>
      <w:r w:rsidRPr="00AC4890">
        <w:rPr>
          <w:rFonts w:eastAsiaTheme="minorEastAsia"/>
        </w:rPr>
        <w:t xml:space="preserve">The </w:t>
      </w:r>
      <w:r w:rsidRPr="00AC4890">
        <w:rPr>
          <w:rFonts w:eastAsiaTheme="minorEastAsia"/>
          <w:b/>
          <w:bCs/>
          <w:color w:val="66D9EE" w:themeColor="accent3"/>
        </w:rPr>
        <w:t>PDF</w:t>
      </w:r>
      <w:r w:rsidRPr="00AC4890">
        <w:rPr>
          <w:rFonts w:eastAsiaTheme="minorEastAsia"/>
        </w:rPr>
        <w:t xml:space="preserve"> is:</w:t>
      </w:r>
    </w:p>
    <w:p w14:paraId="51B68ED2" w14:textId="36A4D7DD" w:rsidR="00726042" w:rsidRPr="00AC4890" w:rsidRDefault="00B33245" w:rsidP="00FD5F48">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U</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0≤u≤1</m:t>
                    </m:r>
                  </m:e>
                </m:mr>
                <m:mr>
                  <m:e>
                    <m:r>
                      <m:rPr>
                        <m:sty m:val="p"/>
                      </m:rPr>
                      <w:rPr>
                        <w:rFonts w:ascii="Cambria Math" w:hAnsi="Cambria Math"/>
                      </w:rPr>
                      <m:t>0</m:t>
                    </m:r>
                  </m:e>
                  <m:e>
                    <m:r>
                      <m:rPr>
                        <m:sty m:val="p"/>
                      </m:rPr>
                      <w:rPr>
                        <w:rFonts w:ascii="Cambria Math" w:hAnsi="Cambria Math"/>
                      </w:rPr>
                      <m:t>otherwise</m:t>
                    </m:r>
                  </m:e>
                </m:mr>
              </m:m>
            </m:e>
          </m:d>
        </m:oMath>
      </m:oMathPara>
    </w:p>
    <w:p w14:paraId="351DD8DF" w14:textId="5515AFF6" w:rsidR="00A03D36" w:rsidRPr="00AC4890" w:rsidRDefault="00A03D36" w:rsidP="00FD5F48">
      <w:pPr>
        <w:rPr>
          <w:rFonts w:eastAsiaTheme="minorEastAsia"/>
        </w:rPr>
      </w:pPr>
    </w:p>
    <w:p w14:paraId="3C0C5F1D" w14:textId="6A266847" w:rsidR="00A03D36" w:rsidRPr="00AC4890" w:rsidRDefault="00A03D36" w:rsidP="00FD5F48">
      <w:pPr>
        <w:rPr>
          <w:rFonts w:eastAsiaTheme="minorEastAsia"/>
        </w:rPr>
      </w:pPr>
      <w:r w:rsidRPr="00AC4890">
        <w:rPr>
          <w:rFonts w:eastAsiaTheme="minorEastAsia"/>
        </w:rPr>
        <w:t xml:space="preserve">The </w:t>
      </w:r>
      <w:r w:rsidRPr="00AC4890">
        <w:rPr>
          <w:rFonts w:eastAsiaTheme="minorEastAsia"/>
          <w:b/>
          <w:bCs/>
          <w:color w:val="66D9EE" w:themeColor="accent3"/>
        </w:rPr>
        <w:t>expected value</w:t>
      </w:r>
      <w:r w:rsidRPr="00AC4890">
        <w:rPr>
          <w:rFonts w:eastAsiaTheme="minorEastAsia"/>
        </w:rPr>
        <w:t xml:space="preserve"> of the random numbers is:</w:t>
      </w:r>
    </w:p>
    <w:p w14:paraId="29EA5410" w14:textId="638E0516" w:rsidR="00A03D36" w:rsidRPr="00AC4890" w:rsidRDefault="00AC4890" w:rsidP="00FD5F48">
      <w:pPr>
        <w:rPr>
          <w:rFonts w:eastAsiaTheme="minorEastAsia"/>
        </w:rPr>
      </w:pPr>
      <m:oMathPara>
        <m:oMathParaPr>
          <m:jc m:val="left"/>
        </m:oMathParaP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U</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m:rPr>
                  <m:sty m:val="p"/>
                </m:rPr>
                <w:rPr>
                  <w:rFonts w:ascii="Cambria Math" w:hAnsi="Cambria Math"/>
                </w:rPr>
                <m:t>u⋅</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U</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du</m:t>
              </m:r>
            </m:e>
          </m:nary>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num>
                    <m:den>
                      <m:r>
                        <m:rPr>
                          <m:sty m:val="p"/>
                        </m:rPr>
                        <w:rPr>
                          <w:rFonts w:ascii="Cambria Math" w:hAnsi="Cambria Math"/>
                        </w:rPr>
                        <m:t>2</m:t>
                      </m:r>
                    </m:den>
                  </m:f>
                </m:e>
              </m:d>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p w14:paraId="5CF1EDF7" w14:textId="1B796012" w:rsidR="00A03D36" w:rsidRPr="00AC4890" w:rsidRDefault="00A03D36" w:rsidP="00FD5F48">
      <w:pPr>
        <w:rPr>
          <w:rFonts w:eastAsiaTheme="minorEastAsia"/>
        </w:rPr>
      </w:pPr>
      <w:r w:rsidRPr="00AC4890">
        <w:rPr>
          <w:rFonts w:eastAsiaTheme="minorEastAsia"/>
        </w:rPr>
        <w:t xml:space="preserve">The </w:t>
      </w:r>
      <w:r w:rsidRPr="00AC4890">
        <w:rPr>
          <w:rFonts w:eastAsiaTheme="minorEastAsia"/>
          <w:b/>
          <w:bCs/>
          <w:color w:val="66D9EE" w:themeColor="accent3"/>
        </w:rPr>
        <w:t>variance</w:t>
      </w:r>
      <w:r w:rsidRPr="00AC4890">
        <w:rPr>
          <w:rFonts w:eastAsiaTheme="minorEastAsia"/>
        </w:rPr>
        <w:t xml:space="preserve"> of the random numbers is:</w:t>
      </w:r>
    </w:p>
    <w:p w14:paraId="1A67583A" w14:textId="7E16B752" w:rsidR="00A03D36" w:rsidRPr="00AC4890" w:rsidRDefault="00AC4890" w:rsidP="00FD5F48">
      <w:pPr>
        <w:rPr>
          <w:rFonts w:eastAsiaTheme="minorEastAsia"/>
        </w:rPr>
      </w:pPr>
      <m:oMathPara>
        <m:oMathParaPr>
          <m:jc m:val="left"/>
        </m:oMathParaPr>
        <m:oMath>
          <m:r>
            <m:rPr>
              <m:sty m:val="p"/>
            </m:rPr>
            <w:rPr>
              <w:rFonts w:ascii="Cambria Math" w:hAnsi="Cambria Math"/>
            </w:rPr>
            <m:t>Var</m:t>
          </m:r>
          <m:d>
            <m:dPr>
              <m:begChr m:val="["/>
              <m:endChr m:val="]"/>
              <m:ctrlPr>
                <w:rPr>
                  <w:rFonts w:ascii="Cambria Math" w:hAnsi="Cambria Math"/>
                </w:rPr>
              </m:ctrlPr>
            </m:dPr>
            <m:e>
              <m:r>
                <m:rPr>
                  <m:sty m:val="p"/>
                </m:rPr>
                <w:rPr>
                  <w:rFonts w:ascii="Cambria Math" w:hAnsi="Cambria Math"/>
                </w:rPr>
                <m:t>U</m:t>
              </m:r>
            </m:e>
          </m:d>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U</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du</m:t>
              </m:r>
            </m:e>
          </m:nary>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E</m:t>
                  </m:r>
                  <m:d>
                    <m:dPr>
                      <m:ctrlPr>
                        <w:rPr>
                          <w:rFonts w:ascii="Cambria Math" w:hAnsi="Cambria Math"/>
                        </w:rPr>
                      </m:ctrlPr>
                    </m:dPr>
                    <m:e>
                      <m:r>
                        <m:rPr>
                          <m:sty m:val="p"/>
                        </m:rPr>
                        <w:rPr>
                          <w:rFonts w:ascii="Cambria Math" w:hAnsi="Cambria Math"/>
                        </w:rPr>
                        <m:t>U</m:t>
                      </m:r>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m:t>
              </m:r>
              <m:ctrlPr>
                <w:rPr>
                  <w:rFonts w:ascii="Cambria Math" w:hAnsi="Cambria Math"/>
                </w:rPr>
              </m:ctrlPr>
            </m:num>
            <m:den>
              <m:r>
                <m:rPr>
                  <m:sty m:val="p"/>
                </m:rPr>
                <w:rPr>
                  <w:rFonts w:ascii="Cambria Math" w:eastAsiaTheme="minorEastAsia" w:hAnsi="Cambria Math"/>
                </w:rPr>
                <m:t>12</m:t>
              </m:r>
            </m:den>
          </m:f>
        </m:oMath>
      </m:oMathPara>
    </w:p>
    <w:p w14:paraId="0DB0E801" w14:textId="527525F1" w:rsidR="003C74D5" w:rsidRPr="00AC4890" w:rsidRDefault="003C74D5" w:rsidP="00FD5F48">
      <w:pPr>
        <w:rPr>
          <w:rFonts w:eastAsiaTheme="minorEastAsia"/>
        </w:rPr>
      </w:pPr>
      <w:r w:rsidRPr="00AC4890">
        <w:rPr>
          <w:rFonts w:eastAsiaTheme="minorEastAsia"/>
        </w:rPr>
        <w:t xml:space="preserve">Logically though, how do we ensure uniformity and independence? Say we divide the interval </w:t>
      </w:r>
      <m:oMath>
        <m:d>
          <m:dPr>
            <m:begChr m:val="["/>
            <m:endChr m:val="]"/>
            <m:ctrlPr>
              <w:rPr>
                <w:rFonts w:ascii="Cambria Math" w:eastAsiaTheme="minorEastAsia" w:hAnsi="Cambria Math"/>
              </w:rPr>
            </m:ctrlPr>
          </m:dPr>
          <m:e>
            <m:r>
              <m:rPr>
                <m:sty m:val="p"/>
              </m:rPr>
              <w:rPr>
                <w:rFonts w:ascii="Cambria Math" w:eastAsiaTheme="minorEastAsia" w:hAnsi="Cambria Math"/>
              </w:rPr>
              <m:t>0, 1</m:t>
            </m:r>
          </m:e>
        </m:d>
      </m:oMath>
      <w:r w:rsidRPr="00AC4890">
        <w:rPr>
          <w:rFonts w:eastAsiaTheme="minorEastAsia"/>
        </w:rPr>
        <w:t xml:space="preserve"> into </w:t>
      </w:r>
      <m:oMath>
        <m:r>
          <m:rPr>
            <m:sty m:val="p"/>
          </m:rPr>
          <w:rPr>
            <w:rFonts w:ascii="Cambria Math" w:eastAsiaTheme="minorEastAsia" w:hAnsi="Cambria Math"/>
          </w:rPr>
          <m:t>n</m:t>
        </m:r>
      </m:oMath>
      <w:r w:rsidRPr="00AC4890">
        <w:rPr>
          <w:rFonts w:eastAsiaTheme="minorEastAsia"/>
        </w:rPr>
        <w:t xml:space="preserve"> classes of equal length. Uniformity and independence </w:t>
      </w:r>
      <w:r w:rsidR="00191564" w:rsidRPr="00AC4890">
        <w:rPr>
          <w:rFonts w:eastAsiaTheme="minorEastAsia"/>
        </w:rPr>
        <w:t>ensure</w:t>
      </w:r>
      <w:r w:rsidRPr="00AC4890">
        <w:rPr>
          <w:rFonts w:eastAsiaTheme="minorEastAsia"/>
        </w:rPr>
        <w:t xml:space="preserve"> that, if there are </w:t>
      </w:r>
      <m:oMath>
        <m:r>
          <m:rPr>
            <m:sty m:val="p"/>
          </m:rPr>
          <w:rPr>
            <w:rFonts w:ascii="Cambria Math" w:eastAsiaTheme="minorEastAsia" w:hAnsi="Cambria Math"/>
          </w:rPr>
          <m:t>N</m:t>
        </m:r>
      </m:oMath>
      <w:r w:rsidRPr="00AC4890">
        <w:rPr>
          <w:rFonts w:eastAsiaTheme="minorEastAsia"/>
        </w:rPr>
        <w:t xml:space="preserve"> observations,</w:t>
      </w:r>
    </w:p>
    <w:p w14:paraId="5FB48B92" w14:textId="2C833AF0" w:rsidR="003C74D5" w:rsidRPr="00AC4890" w:rsidRDefault="003C74D5" w:rsidP="003C74D5">
      <w:pPr>
        <w:pStyle w:val="ListParagraph"/>
        <w:numPr>
          <w:ilvl w:val="0"/>
          <w:numId w:val="3"/>
        </w:numPr>
        <w:rPr>
          <w:rFonts w:eastAsiaTheme="minorEastAsia"/>
        </w:rPr>
      </w:pPr>
      <w:r w:rsidRPr="00AC4890">
        <w:rPr>
          <w:rFonts w:eastAsiaTheme="minorEastAsia"/>
        </w:rPr>
        <w:t xml:space="preserve">The </w:t>
      </w:r>
      <w:r w:rsidRPr="00AC4890">
        <w:rPr>
          <w:rFonts w:eastAsiaTheme="minorEastAsia"/>
          <w:b/>
          <w:bCs/>
          <w:color w:val="66D9EE" w:themeColor="accent3"/>
        </w:rPr>
        <w:t>expected number</w:t>
      </w:r>
      <w:r w:rsidRPr="00AC4890">
        <w:rPr>
          <w:rFonts w:eastAsiaTheme="minorEastAsia"/>
        </w:rPr>
        <w:t xml:space="preserve"> of observations in each class is </w:t>
      </w:r>
      <m:oMath>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n</m:t>
            </m:r>
          </m:den>
        </m:f>
      </m:oMath>
    </w:p>
    <w:p w14:paraId="67F8C952" w14:textId="7D2B09AA" w:rsidR="003C74D5" w:rsidRPr="00AC4890" w:rsidRDefault="003C74D5" w:rsidP="003C74D5">
      <w:pPr>
        <w:pStyle w:val="ListParagraph"/>
        <w:numPr>
          <w:ilvl w:val="0"/>
          <w:numId w:val="3"/>
        </w:numPr>
        <w:rPr>
          <w:rFonts w:eastAsiaTheme="minorEastAsia"/>
        </w:rPr>
      </w:pPr>
      <w:r w:rsidRPr="00AC4890">
        <w:rPr>
          <w:rFonts w:eastAsiaTheme="minorEastAsia"/>
        </w:rPr>
        <w:t xml:space="preserve">The </w:t>
      </w:r>
      <w:r w:rsidRPr="00AC4890">
        <w:rPr>
          <w:rFonts w:eastAsiaTheme="minorEastAsia"/>
          <w:b/>
          <w:bCs/>
          <w:color w:val="66D9EE" w:themeColor="accent3"/>
        </w:rPr>
        <w:t>probability</w:t>
      </w:r>
      <w:r w:rsidRPr="00AC4890">
        <w:rPr>
          <w:rFonts w:eastAsiaTheme="minorEastAsia"/>
        </w:rPr>
        <w:t xml:space="preserve"> of observing a value in a particular class is independent of the previous observations</w:t>
      </w:r>
    </w:p>
    <w:p w14:paraId="771EC241" w14:textId="00ADFF8C" w:rsidR="00DA3188" w:rsidRPr="00AC4890" w:rsidRDefault="00DA3188">
      <w:pPr>
        <w:spacing w:after="160" w:line="259" w:lineRule="auto"/>
        <w:jc w:val="left"/>
        <w:rPr>
          <w:rFonts w:eastAsiaTheme="minorEastAsia"/>
        </w:rPr>
      </w:pPr>
      <w:r w:rsidRPr="00AC4890">
        <w:rPr>
          <w:rFonts w:eastAsiaTheme="minorEastAsia"/>
        </w:rPr>
        <w:br w:type="page"/>
      </w:r>
    </w:p>
    <w:p w14:paraId="35889C3A" w14:textId="77777777" w:rsidR="00DA3188" w:rsidRPr="00AC4890" w:rsidRDefault="00DA3188" w:rsidP="00DA3188">
      <w:pPr>
        <w:pStyle w:val="Heading2"/>
      </w:pPr>
      <w:bookmarkStart w:id="1" w:name="_Toc87178121"/>
      <w:r w:rsidRPr="00AC4890">
        <w:t>Pseudorandom Values</w:t>
      </w:r>
      <w:bookmarkEnd w:id="1"/>
    </w:p>
    <w:p w14:paraId="54DE2616" w14:textId="77777777" w:rsidR="00DA3188" w:rsidRPr="00AC4890" w:rsidRDefault="00DA3188" w:rsidP="00DA3188">
      <w:r w:rsidRPr="00AC4890">
        <w:t xml:space="preserve">The random values we will be generating are not </w:t>
      </w:r>
      <w:r w:rsidRPr="00AC4890">
        <w:rPr>
          <w:b/>
          <w:bCs/>
          <w:color w:val="66D9EE" w:themeColor="accent3"/>
        </w:rPr>
        <w:t>truly random</w:t>
      </w:r>
      <w:r w:rsidRPr="00AC4890">
        <w:t xml:space="preserve">. They are said to be </w:t>
      </w:r>
      <w:r w:rsidRPr="00AC4890">
        <w:rPr>
          <w:b/>
          <w:bCs/>
          <w:color w:val="66D9EE" w:themeColor="accent3"/>
        </w:rPr>
        <w:t>pseudorandom</w:t>
      </w:r>
      <w:r w:rsidRPr="00AC4890">
        <w:t>. Essentially, this is because we generate them using mathematics, which inherently means they can be replicated, i.e. they are not truly random. In fact, it is not really possible to generate ‘truly’ random values.</w:t>
      </w:r>
    </w:p>
    <w:p w14:paraId="69680763" w14:textId="77777777" w:rsidR="00DA3188" w:rsidRPr="00AC4890" w:rsidRDefault="00DA3188" w:rsidP="00DA3188">
      <w:r w:rsidRPr="00AC4890">
        <w:t xml:space="preserve">Although this seems like a problem, using pseudorandom values in simulations can actually be beneficial. In simulations, we frequently want to </w:t>
      </w:r>
      <w:r w:rsidRPr="00AC4890">
        <w:rPr>
          <w:b/>
          <w:bCs/>
          <w:color w:val="66D9EE" w:themeColor="accent3"/>
        </w:rPr>
        <w:t>compare</w:t>
      </w:r>
      <w:r w:rsidRPr="00AC4890">
        <w:t xml:space="preserve"> performance between different systems. If we use truly random values, every system would get a different set of values, which means the comparisons would not be fair. Using pseudorandom values allows us to use the same set of randomly generated values for different systems and perform a fair comparison.</w:t>
      </w:r>
    </w:p>
    <w:p w14:paraId="2E3154A2" w14:textId="386522C3" w:rsidR="00DA3188" w:rsidRPr="00AC4890" w:rsidRDefault="00DA3188" w:rsidP="00DA3188">
      <w:pPr>
        <w:rPr>
          <w:rFonts w:eastAsiaTheme="minorEastAsia"/>
        </w:rPr>
      </w:pPr>
      <w:r w:rsidRPr="00AC4890">
        <w:rPr>
          <w:rFonts w:eastAsiaTheme="minorEastAsia"/>
        </w:rPr>
        <w:t>The negative bits of pseudo random values are:</w:t>
      </w:r>
    </w:p>
    <w:p w14:paraId="1AF36484" w14:textId="47F30165" w:rsidR="00DA3188" w:rsidRPr="00AC4890" w:rsidRDefault="00DA3188" w:rsidP="00DA3188">
      <w:pPr>
        <w:pStyle w:val="ListParagraph"/>
        <w:numPr>
          <w:ilvl w:val="0"/>
          <w:numId w:val="3"/>
        </w:numPr>
        <w:rPr>
          <w:rFonts w:eastAsiaTheme="minorEastAsia"/>
        </w:rPr>
      </w:pPr>
      <w:r w:rsidRPr="00AC4890">
        <w:rPr>
          <w:rFonts w:eastAsiaTheme="minorEastAsia"/>
        </w:rPr>
        <w:t xml:space="preserve">They may not be </w:t>
      </w:r>
      <w:r w:rsidRPr="00AC4890">
        <w:rPr>
          <w:rFonts w:eastAsiaTheme="minorEastAsia"/>
          <w:b/>
          <w:bCs/>
          <w:color w:val="66D9EE" w:themeColor="accent3"/>
        </w:rPr>
        <w:t>uniformly distributed</w:t>
      </w:r>
    </w:p>
    <w:p w14:paraId="50895C14" w14:textId="77777777" w:rsidR="00C340BC" w:rsidRPr="00AC4890" w:rsidRDefault="00C340BC" w:rsidP="00C340BC">
      <w:pPr>
        <w:pStyle w:val="ListParagraph"/>
        <w:rPr>
          <w:rFonts w:eastAsiaTheme="minorEastAsia"/>
        </w:rPr>
      </w:pPr>
    </w:p>
    <w:p w14:paraId="1D0CB57D" w14:textId="52859DB5" w:rsidR="00DA3188" w:rsidRPr="00AC4890" w:rsidRDefault="00DA3188" w:rsidP="00DA3188">
      <w:pPr>
        <w:pStyle w:val="ListParagraph"/>
        <w:numPr>
          <w:ilvl w:val="0"/>
          <w:numId w:val="3"/>
        </w:numPr>
        <w:rPr>
          <w:rFonts w:eastAsiaTheme="minorEastAsia"/>
        </w:rPr>
      </w:pPr>
      <w:r w:rsidRPr="00AC4890">
        <w:rPr>
          <w:rFonts w:eastAsiaTheme="minorEastAsia"/>
        </w:rPr>
        <w:t xml:space="preserve">They may be </w:t>
      </w:r>
      <w:r w:rsidRPr="00AC4890">
        <w:rPr>
          <w:rFonts w:eastAsiaTheme="minorEastAsia"/>
          <w:b/>
          <w:bCs/>
          <w:color w:val="66D9EE" w:themeColor="accent3"/>
        </w:rPr>
        <w:t>discrete valued</w:t>
      </w:r>
      <w:r w:rsidRPr="00AC4890">
        <w:t xml:space="preserve"> instead of continuous</w:t>
      </w:r>
    </w:p>
    <w:p w14:paraId="129750F1" w14:textId="77777777" w:rsidR="00C340BC" w:rsidRPr="00AC4890" w:rsidRDefault="00C340BC" w:rsidP="00C340BC">
      <w:pPr>
        <w:pStyle w:val="ListParagraph"/>
        <w:rPr>
          <w:rFonts w:eastAsiaTheme="minorEastAsia"/>
        </w:rPr>
      </w:pPr>
    </w:p>
    <w:p w14:paraId="1EA0768F" w14:textId="0E846FEF" w:rsidR="00C340BC" w:rsidRPr="00AC4890" w:rsidRDefault="00DA3188" w:rsidP="00C340BC">
      <w:pPr>
        <w:pStyle w:val="ListParagraph"/>
        <w:numPr>
          <w:ilvl w:val="0"/>
          <w:numId w:val="3"/>
        </w:numPr>
        <w:rPr>
          <w:rFonts w:eastAsiaTheme="minorEastAsia"/>
        </w:rPr>
      </w:pPr>
      <w:r w:rsidRPr="00AC4890">
        <w:t xml:space="preserve">The </w:t>
      </w:r>
      <w:r w:rsidRPr="00AC4890">
        <w:rPr>
          <w:b/>
          <w:bCs/>
          <w:color w:val="66D9EE" w:themeColor="accent3"/>
        </w:rPr>
        <w:t>mean</w:t>
      </w:r>
      <w:r w:rsidRPr="00AC4890">
        <w:t xml:space="preserve"> </w:t>
      </w:r>
      <w:r w:rsidR="00C340BC" w:rsidRPr="00AC4890">
        <w:t xml:space="preserve">and </w:t>
      </w:r>
      <w:r w:rsidR="00C340BC" w:rsidRPr="00AC4890">
        <w:rPr>
          <w:b/>
          <w:bCs/>
          <w:color w:val="66D9EE" w:themeColor="accent3"/>
        </w:rPr>
        <w:t>variance</w:t>
      </w:r>
      <w:r w:rsidR="00C340BC" w:rsidRPr="00AC4890">
        <w:t xml:space="preserve"> </w:t>
      </w:r>
      <w:r w:rsidRPr="00AC4890">
        <w:t>may be too high or too low</w:t>
      </w:r>
    </w:p>
    <w:p w14:paraId="2D8907C6" w14:textId="77777777" w:rsidR="00C340BC" w:rsidRPr="00AC4890" w:rsidRDefault="00C340BC" w:rsidP="00C340BC">
      <w:pPr>
        <w:pStyle w:val="ListParagraph"/>
        <w:rPr>
          <w:rFonts w:eastAsiaTheme="minorEastAsia"/>
        </w:rPr>
      </w:pPr>
    </w:p>
    <w:p w14:paraId="66F096B9" w14:textId="0CF10D97" w:rsidR="00DA3188" w:rsidRPr="00AC4890" w:rsidRDefault="00DA3188" w:rsidP="00DA3188">
      <w:pPr>
        <w:pStyle w:val="ListParagraph"/>
        <w:numPr>
          <w:ilvl w:val="0"/>
          <w:numId w:val="3"/>
        </w:numPr>
        <w:rPr>
          <w:rFonts w:eastAsiaTheme="minorEastAsia"/>
        </w:rPr>
      </w:pPr>
      <w:r w:rsidRPr="00AC4890">
        <w:t xml:space="preserve">There may be </w:t>
      </w:r>
      <w:r w:rsidRPr="00AC4890">
        <w:rPr>
          <w:b/>
          <w:bCs/>
          <w:color w:val="66D9EE" w:themeColor="accent3"/>
        </w:rPr>
        <w:t>dependence</w:t>
      </w:r>
      <w:r w:rsidRPr="00AC4890">
        <w:t xml:space="preserve"> between the numbers in the form of:</w:t>
      </w:r>
    </w:p>
    <w:p w14:paraId="08EFBFCB" w14:textId="77777777" w:rsidR="00C340BC" w:rsidRPr="00AC4890" w:rsidRDefault="00C340BC" w:rsidP="00C340BC">
      <w:pPr>
        <w:pStyle w:val="ListParagraph"/>
        <w:rPr>
          <w:rFonts w:eastAsiaTheme="minorEastAsia"/>
        </w:rPr>
      </w:pPr>
    </w:p>
    <w:p w14:paraId="28BBC460" w14:textId="39094708" w:rsidR="00DA3188" w:rsidRPr="00AC4890" w:rsidRDefault="008E6B2A" w:rsidP="00DA3188">
      <w:pPr>
        <w:pStyle w:val="ListParagraph"/>
        <w:numPr>
          <w:ilvl w:val="1"/>
          <w:numId w:val="3"/>
        </w:numPr>
        <w:rPr>
          <w:rFonts w:eastAsiaTheme="minorEastAsia"/>
        </w:rPr>
      </w:pPr>
      <w:r w:rsidRPr="00AC4890">
        <w:rPr>
          <w:b/>
          <w:bCs/>
          <w:color w:val="66D9EE" w:themeColor="accent3"/>
        </w:rPr>
        <w:t>Autocorrelation</w:t>
      </w:r>
      <w:r w:rsidRPr="00AC4890">
        <w:t>, where two subsets of the values from the same set of values are related to one another</w:t>
      </w:r>
    </w:p>
    <w:p w14:paraId="6128BAC0" w14:textId="77777777" w:rsidR="00C340BC" w:rsidRPr="00AC4890" w:rsidRDefault="00C340BC" w:rsidP="00C340BC">
      <w:pPr>
        <w:pStyle w:val="ListParagraph"/>
        <w:ind w:left="1440"/>
        <w:rPr>
          <w:rFonts w:eastAsiaTheme="minorEastAsia"/>
        </w:rPr>
      </w:pPr>
    </w:p>
    <w:p w14:paraId="33F6D9C5" w14:textId="659A07C3" w:rsidR="008E6B2A" w:rsidRPr="00AC4890" w:rsidRDefault="008E6B2A" w:rsidP="00DA3188">
      <w:pPr>
        <w:pStyle w:val="ListParagraph"/>
        <w:numPr>
          <w:ilvl w:val="1"/>
          <w:numId w:val="3"/>
        </w:numPr>
        <w:rPr>
          <w:rFonts w:eastAsiaTheme="minorEastAsia"/>
        </w:rPr>
      </w:pPr>
      <w:r w:rsidRPr="00AC4890">
        <w:t xml:space="preserve">Numbers getting successively </w:t>
      </w:r>
      <w:r w:rsidRPr="00AC4890">
        <w:rPr>
          <w:b/>
          <w:bCs/>
          <w:color w:val="66D9EE" w:themeColor="accent3"/>
        </w:rPr>
        <w:t>higher/lower</w:t>
      </w:r>
    </w:p>
    <w:p w14:paraId="48AC4E11" w14:textId="77777777" w:rsidR="00C340BC" w:rsidRPr="00AC4890" w:rsidRDefault="00C340BC" w:rsidP="00C340BC">
      <w:pPr>
        <w:pStyle w:val="ListParagraph"/>
        <w:ind w:left="1440"/>
        <w:rPr>
          <w:rFonts w:eastAsiaTheme="minorEastAsia"/>
        </w:rPr>
      </w:pPr>
    </w:p>
    <w:p w14:paraId="47DEB930" w14:textId="72913BB4" w:rsidR="008E6B2A" w:rsidRPr="00AC4890" w:rsidRDefault="008E6B2A" w:rsidP="00DA3188">
      <w:pPr>
        <w:pStyle w:val="ListParagraph"/>
        <w:numPr>
          <w:ilvl w:val="1"/>
          <w:numId w:val="3"/>
        </w:numPr>
        <w:rPr>
          <w:rFonts w:eastAsiaTheme="minorEastAsia"/>
        </w:rPr>
      </w:pPr>
      <w:r w:rsidRPr="00AC4890">
        <w:t xml:space="preserve">Several numbers </w:t>
      </w:r>
      <w:r w:rsidRPr="00AC4890">
        <w:rPr>
          <w:b/>
          <w:bCs/>
          <w:color w:val="66D9EE" w:themeColor="accent3"/>
        </w:rPr>
        <w:t>above the mean</w:t>
      </w:r>
      <w:r w:rsidRPr="00AC4890">
        <w:t xml:space="preserve"> followed by several numbers </w:t>
      </w:r>
      <w:r w:rsidRPr="00AC4890">
        <w:rPr>
          <w:b/>
          <w:bCs/>
          <w:color w:val="66D9EE" w:themeColor="accent3"/>
        </w:rPr>
        <w:t>below the mean</w:t>
      </w:r>
      <w:r w:rsidRPr="00AC4890">
        <w:t xml:space="preserve"> or vice versa</w:t>
      </w:r>
    </w:p>
    <w:p w14:paraId="0B70A385" w14:textId="06514EFB" w:rsidR="008E6B2A" w:rsidRPr="00AC4890" w:rsidRDefault="008E6B2A" w:rsidP="008E6B2A">
      <w:pPr>
        <w:pStyle w:val="Heading3"/>
        <w:rPr>
          <w:rFonts w:eastAsiaTheme="minorEastAsia"/>
        </w:rPr>
      </w:pPr>
      <w:bookmarkStart w:id="2" w:name="_Toc87178122"/>
      <w:r w:rsidRPr="00AC4890">
        <w:rPr>
          <w:rFonts w:eastAsiaTheme="minorEastAsia"/>
        </w:rPr>
        <w:t>Considerations</w:t>
      </w:r>
      <w:bookmarkEnd w:id="2"/>
    </w:p>
    <w:p w14:paraId="25E039C4" w14:textId="2BDA602A" w:rsidR="008E6B2A" w:rsidRPr="00AC4890" w:rsidRDefault="008E6B2A" w:rsidP="008E6B2A">
      <w:r w:rsidRPr="00AC4890">
        <w:t>There are a few considerations we need to make when generating pseudorandom numbers:</w:t>
      </w:r>
    </w:p>
    <w:p w14:paraId="73A7EC84" w14:textId="28CE01F9" w:rsidR="008E6B2A" w:rsidRPr="00AC4890" w:rsidRDefault="008E6B2A" w:rsidP="008E6B2A">
      <w:pPr>
        <w:pStyle w:val="ListParagraph"/>
        <w:numPr>
          <w:ilvl w:val="0"/>
          <w:numId w:val="3"/>
        </w:numPr>
      </w:pPr>
      <w:r w:rsidRPr="00AC4890">
        <w:t xml:space="preserve">The process needs to be </w:t>
      </w:r>
      <w:r w:rsidRPr="00AC4890">
        <w:rPr>
          <w:b/>
          <w:bCs/>
          <w:color w:val="66D9EE" w:themeColor="accent3"/>
        </w:rPr>
        <w:t>fast</w:t>
      </w:r>
      <w:r w:rsidRPr="00AC4890">
        <w:t xml:space="preserve"> and </w:t>
      </w:r>
      <w:r w:rsidR="00474747" w:rsidRPr="00AC4890">
        <w:rPr>
          <w:b/>
          <w:bCs/>
          <w:color w:val="66D9EE" w:themeColor="accent3"/>
        </w:rPr>
        <w:t>memory</w:t>
      </w:r>
      <w:r w:rsidRPr="00AC4890">
        <w:rPr>
          <w:b/>
          <w:bCs/>
          <w:color w:val="66D9EE" w:themeColor="accent3"/>
        </w:rPr>
        <w:t xml:space="preserve"> efficient</w:t>
      </w:r>
      <w:r w:rsidRPr="00AC4890">
        <w:t>, since we will be generating a huge set of numbers.</w:t>
      </w:r>
    </w:p>
    <w:p w14:paraId="022E862D" w14:textId="77777777" w:rsidR="00C340BC" w:rsidRPr="00AC4890" w:rsidRDefault="00C340BC" w:rsidP="00C340BC">
      <w:pPr>
        <w:pStyle w:val="ListParagraph"/>
      </w:pPr>
    </w:p>
    <w:p w14:paraId="306BB287" w14:textId="15AD96B8" w:rsidR="008E6B2A" w:rsidRPr="00AC4890" w:rsidRDefault="008E6B2A" w:rsidP="008E6B2A">
      <w:pPr>
        <w:pStyle w:val="ListParagraph"/>
        <w:numPr>
          <w:ilvl w:val="0"/>
          <w:numId w:val="3"/>
        </w:numPr>
      </w:pPr>
      <w:r w:rsidRPr="00AC4890">
        <w:t xml:space="preserve">The process needs to be </w:t>
      </w:r>
      <w:r w:rsidRPr="00AC4890">
        <w:rPr>
          <w:b/>
          <w:bCs/>
          <w:color w:val="66D9EE" w:themeColor="accent3"/>
        </w:rPr>
        <w:t>portable</w:t>
      </w:r>
      <w:r w:rsidRPr="00AC4890">
        <w:t xml:space="preserve"> to different computers and even programming languages.</w:t>
      </w:r>
    </w:p>
    <w:p w14:paraId="5DD3AF30" w14:textId="77777777" w:rsidR="00C340BC" w:rsidRPr="00AC4890" w:rsidRDefault="00C340BC" w:rsidP="00C340BC">
      <w:pPr>
        <w:pStyle w:val="ListParagraph"/>
      </w:pPr>
    </w:p>
    <w:p w14:paraId="3446A826" w14:textId="4DDE2238" w:rsidR="008E6B2A" w:rsidRPr="00AC4890" w:rsidRDefault="00474747" w:rsidP="008E6B2A">
      <w:pPr>
        <w:pStyle w:val="ListParagraph"/>
        <w:numPr>
          <w:ilvl w:val="0"/>
          <w:numId w:val="3"/>
        </w:numPr>
      </w:pPr>
      <w:r w:rsidRPr="00AC4890">
        <w:t xml:space="preserve">Since these are pseudorandom numbers, values will repeat. The set of values that are being repeated is called the </w:t>
      </w:r>
      <w:r w:rsidRPr="00AC4890">
        <w:rPr>
          <w:b/>
          <w:bCs/>
          <w:color w:val="66D9EE" w:themeColor="accent3"/>
        </w:rPr>
        <w:t>cycle</w:t>
      </w:r>
      <w:r w:rsidRPr="00AC4890">
        <w:t xml:space="preserve">. We need to ensure that the cycle is </w:t>
      </w:r>
      <w:r w:rsidRPr="00AC4890">
        <w:rPr>
          <w:b/>
          <w:bCs/>
          <w:color w:val="66D9EE" w:themeColor="accent3"/>
        </w:rPr>
        <w:t>sufficiently large</w:t>
      </w:r>
      <w:r w:rsidRPr="00AC4890">
        <w:t>, before the numbers begin to repeat.</w:t>
      </w:r>
    </w:p>
    <w:p w14:paraId="70463181" w14:textId="77777777" w:rsidR="00C340BC" w:rsidRPr="00AC4890" w:rsidRDefault="00C340BC" w:rsidP="00C340BC">
      <w:pPr>
        <w:pStyle w:val="ListParagraph"/>
      </w:pPr>
    </w:p>
    <w:p w14:paraId="6D3DF0E8" w14:textId="1CF4A40C" w:rsidR="00474747" w:rsidRPr="00AC4890" w:rsidRDefault="00474747" w:rsidP="008E6B2A">
      <w:pPr>
        <w:pStyle w:val="ListParagraph"/>
        <w:numPr>
          <w:ilvl w:val="0"/>
          <w:numId w:val="3"/>
        </w:numPr>
      </w:pPr>
      <w:r w:rsidRPr="00AC4890">
        <w:t xml:space="preserve">We should be able to </w:t>
      </w:r>
      <w:r w:rsidRPr="00AC4890">
        <w:rPr>
          <w:b/>
          <w:bCs/>
          <w:color w:val="66D9EE" w:themeColor="accent3"/>
        </w:rPr>
        <w:t>replicate</w:t>
      </w:r>
      <w:r w:rsidRPr="00AC4890">
        <w:t xml:space="preserve"> the random numbers if we wish to.</w:t>
      </w:r>
    </w:p>
    <w:p w14:paraId="4914EAC0" w14:textId="77777777" w:rsidR="00C340BC" w:rsidRPr="00AC4890" w:rsidRDefault="00C340BC" w:rsidP="00C340BC">
      <w:pPr>
        <w:pStyle w:val="ListParagraph"/>
      </w:pPr>
    </w:p>
    <w:p w14:paraId="19A7737F" w14:textId="714C86BE" w:rsidR="00474747" w:rsidRPr="00AC4890" w:rsidRDefault="00474747" w:rsidP="008E6B2A">
      <w:pPr>
        <w:pStyle w:val="ListParagraph"/>
        <w:numPr>
          <w:ilvl w:val="0"/>
          <w:numId w:val="3"/>
        </w:numPr>
      </w:pPr>
      <w:r w:rsidRPr="00AC4890">
        <w:t xml:space="preserve">We should be able to generate </w:t>
      </w:r>
      <w:r w:rsidRPr="00AC4890">
        <w:rPr>
          <w:b/>
          <w:bCs/>
          <w:color w:val="66D9EE" w:themeColor="accent3"/>
        </w:rPr>
        <w:t>separate streams</w:t>
      </w:r>
      <w:r w:rsidRPr="00AC4890">
        <w:t>, essentially meaning that we should be able to parallelly generate multiple sets of values</w:t>
      </w:r>
      <w:r w:rsidR="00C340BC" w:rsidRPr="00AC4890">
        <w:t>, each with their own set of criteria. This is done to minimize dependency between the streams.</w:t>
      </w:r>
    </w:p>
    <w:p w14:paraId="0E9F9451" w14:textId="77777777" w:rsidR="00C340BC" w:rsidRPr="00AC4890" w:rsidRDefault="00C340BC" w:rsidP="00C340BC">
      <w:pPr>
        <w:pStyle w:val="ListParagraph"/>
      </w:pPr>
    </w:p>
    <w:p w14:paraId="314B4DCB" w14:textId="4D4AB68F" w:rsidR="00474747" w:rsidRPr="00AC4890" w:rsidRDefault="00C340BC" w:rsidP="008E6B2A">
      <w:pPr>
        <w:pStyle w:val="ListParagraph"/>
        <w:numPr>
          <w:ilvl w:val="0"/>
          <w:numId w:val="3"/>
        </w:numPr>
      </w:pPr>
      <w:r w:rsidRPr="00AC4890">
        <w:t xml:space="preserve">We need to be able to approximate the </w:t>
      </w:r>
      <w:r w:rsidRPr="00AC4890">
        <w:rPr>
          <w:b/>
          <w:bCs/>
          <w:color w:val="66D9EE" w:themeColor="accent3"/>
        </w:rPr>
        <w:t>statistical properties</w:t>
      </w:r>
      <w:r w:rsidRPr="00AC4890">
        <w:t xml:space="preserve"> of random numbers, i.e. uniformity, independence, maximum density (</w:t>
      </w:r>
      <w:r w:rsidR="00CC0AE8" w:rsidRPr="00AC4890">
        <w:t>size of discrete set of values being used should be maximized to replicate continuity</w:t>
      </w:r>
      <w:r w:rsidRPr="00AC4890">
        <w:t>)</w:t>
      </w:r>
      <w:r w:rsidR="00CC0AE8" w:rsidRPr="00AC4890">
        <w:t>.</w:t>
      </w:r>
    </w:p>
    <w:p w14:paraId="163890DF" w14:textId="2D8B92CC" w:rsidR="00CC0AE8" w:rsidRPr="00AC4890" w:rsidRDefault="000A2E2A" w:rsidP="002F7019">
      <w:pPr>
        <w:pStyle w:val="Heading2"/>
      </w:pPr>
      <w:bookmarkStart w:id="3" w:name="_Toc87178123"/>
      <w:r w:rsidRPr="00AC4890">
        <w:t>Midsquare Method</w:t>
      </w:r>
      <w:bookmarkEnd w:id="3"/>
    </w:p>
    <w:p w14:paraId="4E544F68" w14:textId="4D282745" w:rsidR="000A2E2A" w:rsidRPr="00AC4890" w:rsidRDefault="001B60B5" w:rsidP="000A2E2A">
      <w:r w:rsidRPr="00AC4890">
        <w:t xml:space="preserve">The steps of generating a random number using the </w:t>
      </w:r>
      <w:r w:rsidRPr="00AC4890">
        <w:rPr>
          <w:b/>
          <w:bCs/>
          <w:color w:val="66D9EE" w:themeColor="accent3"/>
        </w:rPr>
        <w:t>Midsquare Method</w:t>
      </w:r>
      <w:r w:rsidRPr="00AC4890">
        <w:t xml:space="preserve"> are:</w:t>
      </w:r>
    </w:p>
    <w:p w14:paraId="18776918" w14:textId="29481E74" w:rsidR="001B60B5" w:rsidRPr="00AC4890" w:rsidRDefault="001B60B5" w:rsidP="001B60B5">
      <w:pPr>
        <w:pStyle w:val="ListParagraph"/>
        <w:numPr>
          <w:ilvl w:val="0"/>
          <w:numId w:val="4"/>
        </w:numPr>
      </w:pPr>
      <w:r w:rsidRPr="00AC4890">
        <w:t xml:space="preserve">Start with a </w:t>
      </w:r>
      <m:oMath>
        <m:r>
          <m:rPr>
            <m:sty m:val="p"/>
          </m:rPr>
          <w:rPr>
            <w:rFonts w:ascii="Cambria Math" w:hAnsi="Cambria Math"/>
          </w:rPr>
          <m:t>4</m:t>
        </m:r>
      </m:oMath>
      <w:r w:rsidRPr="00AC4890">
        <w:rPr>
          <w:rFonts w:eastAsiaTheme="minorEastAsia"/>
        </w:rPr>
        <w:t xml:space="preserve">-digit positive integer,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Pr="00AC4890">
        <w:rPr>
          <w:rFonts w:eastAsiaTheme="minorEastAsia"/>
        </w:rPr>
        <w:t>.</w:t>
      </w:r>
      <w:r w:rsidR="003D43BB" w:rsidRPr="00AC4890">
        <w:rPr>
          <w:rFonts w:eastAsiaTheme="minorEastAsia"/>
        </w:rPr>
        <w:t xml:space="preserve"> This is the </w:t>
      </w:r>
      <w:r w:rsidR="003D43BB" w:rsidRPr="00AC4890">
        <w:rPr>
          <w:rFonts w:eastAsiaTheme="minorEastAsia"/>
          <w:b/>
          <w:bCs/>
          <w:color w:val="66D9EE" w:themeColor="accent3"/>
        </w:rPr>
        <w:t>seed</w:t>
      </w:r>
      <w:r w:rsidR="003D43BB" w:rsidRPr="00AC4890">
        <w:rPr>
          <w:rFonts w:eastAsiaTheme="minorEastAsia"/>
        </w:rPr>
        <w:t xml:space="preserve"> value.</w:t>
      </w:r>
    </w:p>
    <w:p w14:paraId="28F621DC" w14:textId="4C742A1E" w:rsidR="001B60B5" w:rsidRPr="00AC4890" w:rsidRDefault="001B60B5" w:rsidP="001B60B5">
      <w:pPr>
        <w:pStyle w:val="ListParagraph"/>
        <w:numPr>
          <w:ilvl w:val="0"/>
          <w:numId w:val="4"/>
        </w:numPr>
      </w:pPr>
      <w:r w:rsidRPr="00AC4890">
        <w:rPr>
          <w:rFonts w:eastAsiaTheme="minorEastAsia"/>
        </w:rPr>
        <w:t xml:space="preserve">Square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Pr="00AC4890">
        <w:rPr>
          <w:rFonts w:eastAsiaTheme="minorEastAsia"/>
        </w:rPr>
        <w:t xml:space="preserve"> to obtain an </w:t>
      </w:r>
      <m:oMath>
        <m:r>
          <m:rPr>
            <m:sty m:val="p"/>
          </m:rPr>
          <w:rPr>
            <w:rFonts w:ascii="Cambria Math" w:eastAsiaTheme="minorEastAsia" w:hAnsi="Cambria Math"/>
          </w:rPr>
          <m:t>8</m:t>
        </m:r>
      </m:oMath>
      <w:r w:rsidRPr="00AC4890">
        <w:rPr>
          <w:rFonts w:eastAsiaTheme="minorEastAsia"/>
        </w:rPr>
        <w:t xml:space="preserve">-digit number. Append </w:t>
      </w:r>
      <m:oMath>
        <m:r>
          <m:rPr>
            <m:sty m:val="p"/>
          </m:rPr>
          <w:rPr>
            <w:rFonts w:ascii="Cambria Math" w:eastAsiaTheme="minorEastAsia" w:hAnsi="Cambria Math"/>
          </w:rPr>
          <m:t>0</m:t>
        </m:r>
      </m:oMath>
      <w:r w:rsidRPr="00AC4890">
        <w:rPr>
          <w:rFonts w:eastAsiaTheme="minorEastAsia"/>
        </w:rPr>
        <w:t>s to the left if required.</w:t>
      </w:r>
    </w:p>
    <w:p w14:paraId="1C1DC464" w14:textId="1F025FCE" w:rsidR="001B60B5" w:rsidRPr="00AC4890" w:rsidRDefault="001B60B5" w:rsidP="001B60B5">
      <w:pPr>
        <w:pStyle w:val="ListParagraph"/>
        <w:numPr>
          <w:ilvl w:val="0"/>
          <w:numId w:val="4"/>
        </w:numPr>
      </w:pPr>
      <w:r w:rsidRPr="00AC4890">
        <w:rPr>
          <w:rFonts w:eastAsiaTheme="minorEastAsia"/>
        </w:rPr>
        <w:t xml:space="preserve">Take the middle </w:t>
      </w:r>
      <m:oMath>
        <m:r>
          <m:rPr>
            <m:sty m:val="p"/>
          </m:rPr>
          <w:rPr>
            <w:rFonts w:ascii="Cambria Math" w:eastAsiaTheme="minorEastAsia" w:hAnsi="Cambria Math"/>
          </w:rPr>
          <m:t>4</m:t>
        </m:r>
      </m:oMath>
      <w:r w:rsidRPr="00AC4890">
        <w:rPr>
          <w:rFonts w:eastAsiaTheme="minorEastAsia"/>
        </w:rPr>
        <w:t xml:space="preserve"> digits of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Pr="00AC4890">
        <w:rPr>
          <w:rFonts w:eastAsiaTheme="minorEastAsia"/>
        </w:rPr>
        <w:t xml:space="preserve"> as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oMath>
      <w:r w:rsidRPr="00AC4890">
        <w:rPr>
          <w:rFonts w:eastAsiaTheme="minorEastAsia"/>
        </w:rPr>
        <w:t>.</w:t>
      </w:r>
    </w:p>
    <w:p w14:paraId="50D6DE80" w14:textId="196E731E" w:rsidR="001B60B5" w:rsidRPr="00AC4890" w:rsidRDefault="001B60B5" w:rsidP="001B60B5">
      <w:pPr>
        <w:pStyle w:val="ListParagraph"/>
        <w:numPr>
          <w:ilvl w:val="0"/>
          <w:numId w:val="4"/>
        </w:numPr>
      </w:pPr>
      <w:r w:rsidRPr="00AC4890">
        <w:rPr>
          <w:rFonts w:eastAsiaTheme="minorEastAsia"/>
        </w:rPr>
        <w:t xml:space="preserve">Place the decimal point to the left of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m:t>
            </m:r>
          </m:sub>
        </m:sSub>
      </m:oMath>
      <w:r w:rsidRPr="00AC4890">
        <w:rPr>
          <w:rFonts w:eastAsiaTheme="minorEastAsia"/>
        </w:rPr>
        <w:t xml:space="preserve"> to get the first random number,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1</m:t>
            </m:r>
          </m:sub>
        </m:sSub>
      </m:oMath>
      <w:r w:rsidRPr="00AC4890">
        <w:rPr>
          <w:rFonts w:eastAsiaTheme="minorEastAsia"/>
        </w:rPr>
        <w:t>.</w:t>
      </w:r>
    </w:p>
    <w:p w14:paraId="23B88DB4" w14:textId="50F8CD06" w:rsidR="001B60B5" w:rsidRPr="00AC4890" w:rsidRDefault="00B33245" w:rsidP="001B60B5">
      <w:pPr>
        <w:pStyle w:val="ListParagraph"/>
        <w:numPr>
          <w:ilvl w:val="0"/>
          <w:numId w:val="4"/>
        </w:numPr>
      </w:p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oMath>
      <w:r w:rsidR="001B60B5" w:rsidRPr="00AC4890">
        <w:rPr>
          <w:rFonts w:eastAsiaTheme="minorEastAsia"/>
        </w:rPr>
        <w:t xml:space="preserve"> will be the middle </w:t>
      </w:r>
      <m:oMath>
        <m:r>
          <m:rPr>
            <m:sty m:val="p"/>
          </m:rPr>
          <w:rPr>
            <w:rFonts w:ascii="Cambria Math" w:eastAsiaTheme="minorEastAsia" w:hAnsi="Cambria Math"/>
          </w:rPr>
          <m:t>4</m:t>
        </m:r>
      </m:oMath>
      <w:r w:rsidR="001B60B5" w:rsidRPr="00AC4890">
        <w:rPr>
          <w:rFonts w:eastAsiaTheme="minorEastAsia"/>
        </w:rPr>
        <w:t xml:space="preserve"> digits of </w:t>
      </w:r>
      <m:oMath>
        <m:sSubSup>
          <m:sSubSupPr>
            <m:ctrlPr>
              <w:rPr>
                <w:rFonts w:ascii="Cambria Math" w:eastAsiaTheme="minorEastAsia" w:hAnsi="Cambria Math"/>
              </w:rPr>
            </m:ctrlPr>
          </m:sSubSupPr>
          <m:e>
            <m:r>
              <m:rPr>
                <m:sty m:val="p"/>
              </m:rPr>
              <w:rPr>
                <w:rFonts w:ascii="Cambria Math" w:eastAsiaTheme="minorEastAsia" w:hAnsi="Cambria Math"/>
              </w:rPr>
              <m:t>Z</m:t>
            </m:r>
          </m:e>
          <m:sub>
            <m:r>
              <m:rPr>
                <m:sty m:val="p"/>
              </m:rPr>
              <w:rPr>
                <w:rFonts w:ascii="Cambria Math" w:eastAsiaTheme="minorEastAsia" w:hAnsi="Cambria Math"/>
              </w:rPr>
              <m:t>1</m:t>
            </m:r>
          </m:sub>
          <m:sup>
            <m:r>
              <m:rPr>
                <m:sty m:val="p"/>
              </m:rPr>
              <w:rPr>
                <w:rFonts w:ascii="Cambria Math" w:eastAsiaTheme="minorEastAsia" w:hAnsi="Cambria Math"/>
              </w:rPr>
              <m:t>2</m:t>
            </m:r>
          </m:sup>
        </m:sSubSup>
      </m:oMath>
      <w:r w:rsidR="001B60B5" w:rsidRPr="00AC48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2</m:t>
            </m:r>
          </m:sub>
        </m:sSub>
      </m:oMath>
      <w:r w:rsidR="001B60B5" w:rsidRPr="00AC4890">
        <w:rPr>
          <w:rFonts w:eastAsiaTheme="minorEastAsia"/>
        </w:rPr>
        <w:t xml:space="preserve"> will be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2</m:t>
            </m:r>
          </m:sub>
        </m:sSub>
      </m:oMath>
      <w:r w:rsidR="001B60B5" w:rsidRPr="00AC4890">
        <w:rPr>
          <w:rFonts w:eastAsiaTheme="minorEastAsia"/>
        </w:rPr>
        <w:t xml:space="preserve"> with a decimal point to the left.</w:t>
      </w:r>
    </w:p>
    <w:p w14:paraId="4AEE13EC" w14:textId="70ACFA40" w:rsidR="001B60B5" w:rsidRDefault="001B60B5" w:rsidP="001B60B5">
      <w:pPr>
        <w:pStyle w:val="ListParagraph"/>
        <w:numPr>
          <w:ilvl w:val="0"/>
          <w:numId w:val="4"/>
        </w:numPr>
      </w:pPr>
      <w:r w:rsidRPr="00AC4890">
        <w:t>Continue in this pattern.</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850"/>
        <w:gridCol w:w="871"/>
        <w:gridCol w:w="1191"/>
      </w:tblGrid>
      <w:tr w:rsidR="00970C79" w:rsidRPr="00970C79" w14:paraId="61994741" w14:textId="77777777" w:rsidTr="00970C79">
        <w:trPr>
          <w:trHeight w:val="567"/>
          <w:jc w:val="center"/>
        </w:trPr>
        <w:tc>
          <w:tcPr>
            <w:tcW w:w="567" w:type="dxa"/>
            <w:vAlign w:val="center"/>
          </w:tcPr>
          <w:p w14:paraId="4CC19615" w14:textId="77777777" w:rsidR="00970C79" w:rsidRPr="00970C79" w:rsidRDefault="00970C79" w:rsidP="00970C79">
            <w:pPr>
              <w:pStyle w:val="ListParagraph"/>
              <w:spacing w:after="0" w:line="240" w:lineRule="auto"/>
              <w:ind w:left="0"/>
              <w:jc w:val="center"/>
              <w:rPr>
                <w:rFonts w:eastAsiaTheme="minorEastAsia"/>
                <w:sz w:val="22"/>
              </w:rPr>
            </w:pPr>
            <m:oMathPara>
              <m:oMath>
                <m:r>
                  <w:rPr>
                    <w:rFonts w:ascii="Cambria Math" w:hAnsi="Cambria Math"/>
                    <w:sz w:val="22"/>
                  </w:rPr>
                  <m:t>i</m:t>
                </m:r>
              </m:oMath>
            </m:oMathPara>
          </w:p>
        </w:tc>
        <w:tc>
          <w:tcPr>
            <w:tcW w:w="850" w:type="dxa"/>
            <w:vAlign w:val="center"/>
          </w:tcPr>
          <w:p w14:paraId="39A7808A" w14:textId="77777777" w:rsidR="00970C79" w:rsidRPr="00970C79" w:rsidRDefault="00B33245" w:rsidP="00970C79">
            <w:pPr>
              <w:pStyle w:val="ListParagraph"/>
              <w:spacing w:after="0" w:line="240" w:lineRule="auto"/>
              <w:ind w:left="0"/>
              <w:jc w:val="cente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Z</m:t>
                    </m:r>
                  </m:e>
                  <m:sub>
                    <m:r>
                      <w:rPr>
                        <w:rFonts w:ascii="Cambria Math" w:eastAsiaTheme="minorEastAsia" w:hAnsi="Cambria Math"/>
                        <w:sz w:val="22"/>
                      </w:rPr>
                      <m:t>i</m:t>
                    </m:r>
                  </m:sub>
                </m:sSub>
              </m:oMath>
            </m:oMathPara>
          </w:p>
        </w:tc>
        <w:tc>
          <w:tcPr>
            <w:tcW w:w="0" w:type="auto"/>
            <w:vAlign w:val="center"/>
          </w:tcPr>
          <w:p w14:paraId="69FB10F6" w14:textId="77777777" w:rsidR="00970C79" w:rsidRPr="00970C79" w:rsidRDefault="00B33245" w:rsidP="00970C79">
            <w:pPr>
              <w:pStyle w:val="ListParagraph"/>
              <w:spacing w:after="0" w:line="240" w:lineRule="auto"/>
              <w:ind w:left="0"/>
              <w:jc w:val="cente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i</m:t>
                    </m:r>
                  </m:sub>
                </m:sSub>
              </m:oMath>
            </m:oMathPara>
          </w:p>
        </w:tc>
        <w:tc>
          <w:tcPr>
            <w:tcW w:w="0" w:type="auto"/>
            <w:vAlign w:val="center"/>
          </w:tcPr>
          <w:p w14:paraId="5FC69D9C" w14:textId="77777777" w:rsidR="00970C79" w:rsidRPr="00970C79" w:rsidRDefault="00B33245" w:rsidP="00970C79">
            <w:pPr>
              <w:pStyle w:val="ListParagraph"/>
              <w:spacing w:after="0" w:line="240" w:lineRule="auto"/>
              <w:ind w:left="0"/>
              <w:jc w:val="center"/>
              <w:rPr>
                <w:rFonts w:eastAsiaTheme="minorEastAsia"/>
                <w:sz w:val="22"/>
              </w:rPr>
            </w:pPr>
            <m:oMathPara>
              <m:oMath>
                <m:sSubSup>
                  <m:sSubSupPr>
                    <m:ctrlPr>
                      <w:rPr>
                        <w:rFonts w:ascii="Cambria Math" w:eastAsiaTheme="minorEastAsia" w:hAnsi="Cambria Math"/>
                        <w:i/>
                        <w:sz w:val="22"/>
                      </w:rPr>
                    </m:ctrlPr>
                  </m:sSubSupPr>
                  <m:e>
                    <m:r>
                      <w:rPr>
                        <w:rFonts w:ascii="Cambria Math" w:eastAsiaTheme="minorEastAsia" w:hAnsi="Cambria Math"/>
                        <w:sz w:val="22"/>
                      </w:rPr>
                      <m:t>Z</m:t>
                    </m:r>
                  </m:e>
                  <m:sub>
                    <m:r>
                      <w:rPr>
                        <w:rFonts w:ascii="Cambria Math" w:eastAsiaTheme="minorEastAsia" w:hAnsi="Cambria Math"/>
                        <w:sz w:val="22"/>
                      </w:rPr>
                      <m:t>i</m:t>
                    </m:r>
                  </m:sub>
                  <m:sup>
                    <m:r>
                      <w:rPr>
                        <w:rFonts w:ascii="Cambria Math" w:eastAsiaTheme="minorEastAsia" w:hAnsi="Cambria Math"/>
                        <w:sz w:val="22"/>
                      </w:rPr>
                      <m:t>2</m:t>
                    </m:r>
                  </m:sup>
                </m:sSubSup>
              </m:oMath>
            </m:oMathPara>
          </w:p>
        </w:tc>
      </w:tr>
      <w:tr w:rsidR="00970C79" w:rsidRPr="00970C79" w14:paraId="0FD6BA9B" w14:textId="77777777" w:rsidTr="00970C79">
        <w:trPr>
          <w:trHeight w:val="567"/>
          <w:jc w:val="center"/>
        </w:trPr>
        <w:tc>
          <w:tcPr>
            <w:tcW w:w="567" w:type="dxa"/>
            <w:vAlign w:val="center"/>
          </w:tcPr>
          <w:p w14:paraId="504F83CB" w14:textId="2B2B2749"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850" w:type="dxa"/>
            <w:vAlign w:val="center"/>
          </w:tcPr>
          <w:p w14:paraId="157FF444" w14:textId="4F5176AD"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7182</m:t>
                </m:r>
              </m:oMath>
            </m:oMathPara>
          </w:p>
        </w:tc>
        <w:tc>
          <w:tcPr>
            <w:tcW w:w="0" w:type="auto"/>
            <w:vAlign w:val="center"/>
          </w:tcPr>
          <w:p w14:paraId="68CA8F4B" w14:textId="3271FA8C"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m:t>
                </m:r>
              </m:oMath>
            </m:oMathPara>
          </w:p>
        </w:tc>
        <w:tc>
          <w:tcPr>
            <w:tcW w:w="0" w:type="auto"/>
            <w:vAlign w:val="center"/>
          </w:tcPr>
          <w:p w14:paraId="3DE83219" w14:textId="3E785D90"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51581124</m:t>
                </m:r>
              </m:oMath>
            </m:oMathPara>
          </w:p>
        </w:tc>
      </w:tr>
      <w:tr w:rsidR="00970C79" w:rsidRPr="00970C79" w14:paraId="4264B6E0" w14:textId="77777777" w:rsidTr="00970C79">
        <w:trPr>
          <w:trHeight w:val="567"/>
          <w:jc w:val="center"/>
        </w:trPr>
        <w:tc>
          <w:tcPr>
            <w:tcW w:w="567" w:type="dxa"/>
            <w:vAlign w:val="center"/>
          </w:tcPr>
          <w:p w14:paraId="3BC197C3" w14:textId="5E15B038"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850" w:type="dxa"/>
            <w:vAlign w:val="center"/>
          </w:tcPr>
          <w:p w14:paraId="0CE7EA4F" w14:textId="4D803585"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5811</m:t>
                </m:r>
              </m:oMath>
            </m:oMathPara>
          </w:p>
        </w:tc>
        <w:tc>
          <w:tcPr>
            <w:tcW w:w="0" w:type="auto"/>
            <w:vAlign w:val="center"/>
          </w:tcPr>
          <w:p w14:paraId="3814A3B4" w14:textId="5DCCB3CE"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0.5811</m:t>
                </m:r>
              </m:oMath>
            </m:oMathPara>
          </w:p>
        </w:tc>
        <w:tc>
          <w:tcPr>
            <w:tcW w:w="0" w:type="auto"/>
            <w:vAlign w:val="center"/>
          </w:tcPr>
          <w:p w14:paraId="0AD9036A" w14:textId="4E1D94A5"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33767721</m:t>
                </m:r>
              </m:oMath>
            </m:oMathPara>
          </w:p>
        </w:tc>
      </w:tr>
      <w:tr w:rsidR="00970C79" w:rsidRPr="00970C79" w14:paraId="279BA9F4" w14:textId="77777777" w:rsidTr="00970C79">
        <w:trPr>
          <w:trHeight w:val="567"/>
          <w:jc w:val="center"/>
        </w:trPr>
        <w:tc>
          <w:tcPr>
            <w:tcW w:w="567" w:type="dxa"/>
            <w:vAlign w:val="center"/>
          </w:tcPr>
          <w:p w14:paraId="2CC88026" w14:textId="2179D857"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850" w:type="dxa"/>
            <w:vAlign w:val="center"/>
          </w:tcPr>
          <w:p w14:paraId="22E9044E" w14:textId="2F1524B3"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7677</m:t>
                </m:r>
              </m:oMath>
            </m:oMathPara>
          </w:p>
        </w:tc>
        <w:tc>
          <w:tcPr>
            <w:tcW w:w="0" w:type="auto"/>
            <w:vAlign w:val="center"/>
          </w:tcPr>
          <w:p w14:paraId="6056D749" w14:textId="4C07ADEA"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0.7677</m:t>
                </m:r>
              </m:oMath>
            </m:oMathPara>
          </w:p>
        </w:tc>
        <w:tc>
          <w:tcPr>
            <w:tcW w:w="0" w:type="auto"/>
            <w:vAlign w:val="center"/>
          </w:tcPr>
          <w:p w14:paraId="7E8DF923" w14:textId="0819CD1F"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58936329</m:t>
                </m:r>
              </m:oMath>
            </m:oMathPara>
          </w:p>
        </w:tc>
      </w:tr>
      <w:tr w:rsidR="00970C79" w:rsidRPr="00970C79" w14:paraId="457FE59E" w14:textId="77777777" w:rsidTr="00970C79">
        <w:trPr>
          <w:trHeight w:val="567"/>
          <w:jc w:val="center"/>
        </w:trPr>
        <w:tc>
          <w:tcPr>
            <w:tcW w:w="567" w:type="dxa"/>
            <w:vAlign w:val="center"/>
          </w:tcPr>
          <w:p w14:paraId="19D3C165" w14:textId="5D358772"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3</m:t>
                </m:r>
              </m:oMath>
            </m:oMathPara>
          </w:p>
        </w:tc>
        <w:tc>
          <w:tcPr>
            <w:tcW w:w="850" w:type="dxa"/>
            <w:vAlign w:val="center"/>
          </w:tcPr>
          <w:p w14:paraId="6BAF0BAB" w14:textId="5530699E"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9363</m:t>
                </m:r>
              </m:oMath>
            </m:oMathPara>
          </w:p>
        </w:tc>
        <w:tc>
          <w:tcPr>
            <w:tcW w:w="0" w:type="auto"/>
            <w:vAlign w:val="center"/>
          </w:tcPr>
          <w:p w14:paraId="355F8001" w14:textId="5CD23BF9"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0.9363</m:t>
                </m:r>
              </m:oMath>
            </m:oMathPara>
          </w:p>
        </w:tc>
        <w:tc>
          <w:tcPr>
            <w:tcW w:w="0" w:type="auto"/>
            <w:vAlign w:val="center"/>
          </w:tcPr>
          <w:p w14:paraId="2BBE7AF5" w14:textId="0EF83310"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87665769</m:t>
                </m:r>
              </m:oMath>
            </m:oMathPara>
          </w:p>
        </w:tc>
      </w:tr>
      <w:tr w:rsidR="00970C79" w:rsidRPr="00970C79" w14:paraId="1CEF4284" w14:textId="77777777" w:rsidTr="00970C79">
        <w:trPr>
          <w:trHeight w:val="567"/>
          <w:jc w:val="center"/>
        </w:trPr>
        <w:tc>
          <w:tcPr>
            <w:tcW w:w="567" w:type="dxa"/>
            <w:vAlign w:val="center"/>
          </w:tcPr>
          <w:p w14:paraId="5698A55B" w14:textId="398060AB"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4</m:t>
                </m:r>
              </m:oMath>
            </m:oMathPara>
          </w:p>
        </w:tc>
        <w:tc>
          <w:tcPr>
            <w:tcW w:w="850" w:type="dxa"/>
            <w:vAlign w:val="center"/>
          </w:tcPr>
          <w:p w14:paraId="390C6E6C" w14:textId="378E496A"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6657</m:t>
                </m:r>
              </m:oMath>
            </m:oMathPara>
          </w:p>
        </w:tc>
        <w:tc>
          <w:tcPr>
            <w:tcW w:w="0" w:type="auto"/>
            <w:vAlign w:val="center"/>
          </w:tcPr>
          <w:p w14:paraId="2CF50153" w14:textId="5A3FA2CE" w:rsidR="00970C79" w:rsidRPr="00970C79" w:rsidRDefault="00970C79" w:rsidP="00970C79">
            <w:pPr>
              <w:pStyle w:val="ListParagraph"/>
              <w:spacing w:after="0" w:line="240" w:lineRule="auto"/>
              <w:ind w:left="0"/>
              <w:jc w:val="center"/>
              <w:rPr>
                <w:rFonts w:ascii="Cambria Math" w:eastAsiaTheme="minorEastAsia" w:hAnsi="Cambria Math"/>
                <w:sz w:val="22"/>
                <w:oMath/>
              </w:rPr>
            </w:pPr>
            <m:oMathPara>
              <m:oMath>
                <m:r>
                  <w:rPr>
                    <w:rFonts w:ascii="Cambria Math" w:eastAsiaTheme="minorEastAsia" w:hAnsi="Cambria Math"/>
                    <w:sz w:val="22"/>
                  </w:rPr>
                  <m:t>0.6657</m:t>
                </m:r>
              </m:oMath>
            </m:oMathPara>
          </w:p>
        </w:tc>
        <w:tc>
          <w:tcPr>
            <w:tcW w:w="0" w:type="auto"/>
            <w:vAlign w:val="center"/>
          </w:tcPr>
          <w:p w14:paraId="4E4089B2" w14:textId="2CD75DC9" w:rsidR="00970C79" w:rsidRPr="00970C79" w:rsidRDefault="00970C79" w:rsidP="00970C79">
            <w:pPr>
              <w:pStyle w:val="ListParagraph"/>
              <w:spacing w:after="0" w:line="240" w:lineRule="auto"/>
              <w:ind w:left="0"/>
              <w:jc w:val="center"/>
              <w:rPr>
                <w:rFonts w:ascii="Cambria Math" w:hAnsi="Cambria Math"/>
                <w:sz w:val="22"/>
                <w:oMath/>
              </w:rPr>
            </w:pPr>
            <m:oMathPara>
              <m:oMath>
                <m:r>
                  <w:rPr>
                    <w:rFonts w:ascii="Cambria Math" w:eastAsiaTheme="minorEastAsia" w:hAnsi="Cambria Math"/>
                    <w:sz w:val="22"/>
                  </w:rPr>
                  <m:t>44315649</m:t>
                </m:r>
              </m:oMath>
            </m:oMathPara>
          </w:p>
        </w:tc>
      </w:tr>
    </w:tbl>
    <w:p w14:paraId="19B8E524" w14:textId="653B4E6C" w:rsidR="00C219A6" w:rsidRPr="00AC4890" w:rsidRDefault="00C219A6" w:rsidP="00C219A6"/>
    <w:p w14:paraId="2F3C75DA" w14:textId="4FB94F3B" w:rsidR="00C219A6" w:rsidRPr="00AC4890" w:rsidRDefault="00C219A6" w:rsidP="00C219A6">
      <w:r w:rsidRPr="00AC4890">
        <w:t>The problems with this method are:</w:t>
      </w:r>
    </w:p>
    <w:p w14:paraId="132169D2" w14:textId="0DEBC139" w:rsidR="00C219A6" w:rsidRPr="00AC4890" w:rsidRDefault="00C219A6" w:rsidP="00C219A6">
      <w:pPr>
        <w:pStyle w:val="ListParagraph"/>
        <w:numPr>
          <w:ilvl w:val="0"/>
          <w:numId w:val="3"/>
        </w:numPr>
      </w:pPr>
      <w:r w:rsidRPr="00AC4890">
        <w:t xml:space="preserve">The method has a strong tendency to </w:t>
      </w:r>
      <w:r w:rsidRPr="00AC4890">
        <w:rPr>
          <w:b/>
          <w:bCs/>
          <w:color w:val="66D9EE" w:themeColor="accent3"/>
        </w:rPr>
        <w:t xml:space="preserve">degenerate to </w:t>
      </w:r>
      <m:oMath>
        <m:r>
          <m:rPr>
            <m:sty m:val="b"/>
          </m:rPr>
          <w:rPr>
            <w:rFonts w:ascii="Cambria Math" w:hAnsi="Cambria Math"/>
            <w:color w:val="66D9EE" w:themeColor="accent3"/>
          </w:rPr>
          <m:t>0</m:t>
        </m:r>
      </m:oMath>
      <w:r w:rsidRPr="00AC4890">
        <w:rPr>
          <w:rFonts w:eastAsiaTheme="minorEastAsia"/>
        </w:rPr>
        <w:t xml:space="preserve">. If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Pr="00AC4890">
        <w:rPr>
          <w:rFonts w:eastAsiaTheme="minorEastAsia"/>
        </w:rPr>
        <w:t xml:space="preserve"> is </w:t>
      </w:r>
      <m:oMath>
        <m:r>
          <m:rPr>
            <m:sty m:val="p"/>
          </m:rPr>
          <w:rPr>
            <w:rFonts w:ascii="Cambria Math" w:eastAsiaTheme="minorEastAsia" w:hAnsi="Cambria Math"/>
          </w:rPr>
          <m:t>1009</m:t>
        </m:r>
      </m:oMath>
      <w:r w:rsidRPr="00AC4890">
        <w:rPr>
          <w:rFonts w:eastAsiaTheme="minorEastAsia"/>
        </w:rPr>
        <w:t xml:space="preserve">, we will only need to generate a few numbers to reach </w:t>
      </w:r>
      <m:oMath>
        <m:r>
          <m:rPr>
            <m:sty m:val="p"/>
          </m:rPr>
          <w:rPr>
            <w:rFonts w:ascii="Cambria Math" w:eastAsiaTheme="minorEastAsia" w:hAnsi="Cambria Math"/>
          </w:rPr>
          <m:t>0</m:t>
        </m:r>
      </m:oMath>
      <w:r w:rsidRPr="00AC4890">
        <w:rPr>
          <w:rFonts w:eastAsiaTheme="minorEastAsia"/>
        </w:rPr>
        <w:t>.</w:t>
      </w:r>
    </w:p>
    <w:p w14:paraId="2C5C2168" w14:textId="77777777" w:rsidR="00C219A6" w:rsidRPr="00AC4890" w:rsidRDefault="00C219A6" w:rsidP="00C219A6">
      <w:pPr>
        <w:pStyle w:val="ListParagraph"/>
      </w:pPr>
    </w:p>
    <w:p w14:paraId="10320F01" w14:textId="78DC9D4F" w:rsidR="00C219A6" w:rsidRPr="00AC4890" w:rsidRDefault="00C219A6" w:rsidP="00C219A6">
      <w:pPr>
        <w:pStyle w:val="ListParagraph"/>
        <w:numPr>
          <w:ilvl w:val="0"/>
          <w:numId w:val="3"/>
        </w:numPr>
      </w:pPr>
      <w:r w:rsidRPr="00AC4890">
        <w:rPr>
          <w:rFonts w:eastAsiaTheme="minorEastAsia"/>
        </w:rPr>
        <w:t xml:space="preserve">It is </w:t>
      </w:r>
      <w:r w:rsidRPr="00AC4890">
        <w:rPr>
          <w:rFonts w:eastAsiaTheme="minorEastAsia"/>
          <w:b/>
          <w:bCs/>
          <w:color w:val="66D9EE" w:themeColor="accent3"/>
        </w:rPr>
        <w:t>not random</w:t>
      </w:r>
      <w:r w:rsidRPr="00AC4890">
        <w:rPr>
          <w:rFonts w:eastAsiaTheme="minorEastAsia"/>
        </w:rPr>
        <w:t>. The next number can be easily generated from the current one. However, this issue exists in all arithmetic generators.</w:t>
      </w:r>
    </w:p>
    <w:p w14:paraId="428BCE85" w14:textId="326B22BB" w:rsidR="006446C7" w:rsidRPr="00AC4890" w:rsidRDefault="006446C7">
      <w:pPr>
        <w:spacing w:after="160" w:line="259" w:lineRule="auto"/>
        <w:jc w:val="left"/>
      </w:pPr>
      <w:r w:rsidRPr="00AC4890">
        <w:br w:type="page"/>
      </w:r>
    </w:p>
    <w:p w14:paraId="53202072" w14:textId="1E500DE7" w:rsidR="006446C7" w:rsidRPr="00AC4890" w:rsidRDefault="006446C7" w:rsidP="002F7019">
      <w:pPr>
        <w:pStyle w:val="Heading2"/>
      </w:pPr>
      <w:bookmarkStart w:id="4" w:name="_Toc87178124"/>
      <w:r w:rsidRPr="00AC4890">
        <w:t>Linear Congruential Generators</w:t>
      </w:r>
      <w:bookmarkEnd w:id="4"/>
    </w:p>
    <w:p w14:paraId="5CCB8810" w14:textId="53FB4BC7" w:rsidR="006446C7" w:rsidRPr="00AC4890" w:rsidRDefault="006446C7" w:rsidP="006446C7">
      <w:pPr>
        <w:rPr>
          <w:rFonts w:eastAsiaTheme="minorEastAsia"/>
        </w:rPr>
      </w:pPr>
      <w:r w:rsidRPr="00AC4890">
        <w:t xml:space="preserve">In </w:t>
      </w:r>
      <w:r w:rsidRPr="00AC4890">
        <w:rPr>
          <w:b/>
          <w:bCs/>
          <w:color w:val="66D9EE" w:themeColor="accent3"/>
        </w:rPr>
        <w:t>Linear Congruential Generators</w:t>
      </w:r>
      <w:r w:rsidRPr="00AC4890">
        <w:t xml:space="preserve"> (LCG), a random number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oMath>
      <w:r w:rsidRPr="00AC4890">
        <w:rPr>
          <w:rFonts w:eastAsiaTheme="minorEastAsia"/>
        </w:rPr>
        <w:t>, is found using the following formula:</w:t>
      </w:r>
    </w:p>
    <w:p w14:paraId="4AD41FDF" w14:textId="30FE864E" w:rsidR="006446C7" w:rsidRPr="00AC4890" w:rsidRDefault="00B33245" w:rsidP="006446C7">
      <w:pPr>
        <w:rPr>
          <w:rFonts w:eastAsiaTheme="minorEastAsia"/>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+c</m:t>
              </m:r>
            </m:e>
          </m:d>
          <m:d>
            <m:dPr>
              <m:ctrlPr>
                <w:rPr>
                  <w:rFonts w:ascii="Cambria Math" w:hAnsi="Cambria Math"/>
                </w:rPr>
              </m:ctrlPr>
            </m:dPr>
            <m:e>
              <m:r>
                <m:rPr>
                  <m:sty m:val="p"/>
                </m:rPr>
                <w:rPr>
                  <w:rFonts w:ascii="Cambria Math" w:hAnsi="Cambria Math"/>
                </w:rPr>
                <m:t>mod m</m:t>
              </m:r>
            </m:e>
          </m:d>
        </m:oMath>
      </m:oMathPara>
    </w:p>
    <w:p w14:paraId="0CE62B3E" w14:textId="1CE08E74" w:rsidR="006446C7" w:rsidRPr="00AC4890" w:rsidRDefault="00B33245" w:rsidP="006446C7">
      <w:pPr>
        <w:rPr>
          <w:rFonts w:eastAsiaTheme="minorEastAsia"/>
        </w:rPr>
      </w:p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0</m:t>
            </m:r>
          </m:sub>
        </m:sSub>
      </m:oMath>
      <w:r w:rsidR="00545F6C" w:rsidRPr="00AC4890">
        <w:rPr>
          <w:rFonts w:eastAsiaTheme="minorEastAsia"/>
        </w:rPr>
        <w:t xml:space="preserve">, the </w:t>
      </w:r>
      <w:r w:rsidR="00545F6C" w:rsidRPr="00AC4890">
        <w:rPr>
          <w:rFonts w:eastAsiaTheme="minorEastAsia"/>
          <w:b/>
          <w:bCs/>
          <w:color w:val="66D9EE" w:themeColor="accent3"/>
        </w:rPr>
        <w:t>seed</w:t>
      </w:r>
      <w:r w:rsidR="00545F6C" w:rsidRPr="00AC4890">
        <w:rPr>
          <w:rFonts w:eastAsiaTheme="minorEastAsia"/>
        </w:rPr>
        <w:t xml:space="preserve"> value, must be provided. Here, </w:t>
      </w:r>
      <m:oMath>
        <m:r>
          <m:rPr>
            <m:sty m:val="p"/>
          </m:rPr>
          <w:rPr>
            <w:rFonts w:ascii="Cambria Math" w:eastAsiaTheme="minorEastAsia" w:hAnsi="Cambria Math"/>
          </w:rPr>
          <m:t>m</m:t>
        </m:r>
      </m:oMath>
      <w:r w:rsidR="00545F6C" w:rsidRPr="00AC4890">
        <w:rPr>
          <w:rFonts w:eastAsiaTheme="minorEastAsia"/>
        </w:rPr>
        <w:t xml:space="preserve"> is the </w:t>
      </w:r>
      <w:r w:rsidR="00545F6C" w:rsidRPr="00AC4890">
        <w:rPr>
          <w:rFonts w:eastAsiaTheme="minorEastAsia"/>
          <w:b/>
          <w:bCs/>
          <w:color w:val="66D9EE" w:themeColor="accent3"/>
        </w:rPr>
        <w:t>maximum</w:t>
      </w:r>
      <w:r w:rsidR="00545F6C" w:rsidRPr="00AC4890">
        <w:rPr>
          <w:rFonts w:eastAsiaTheme="minorEastAsia"/>
        </w:rPr>
        <w:t xml:space="preserve"> possible value </w:t>
      </w:r>
      <w:r w:rsidR="00773B49" w:rsidRPr="00AC4890">
        <w:rPr>
          <w:rFonts w:eastAsiaTheme="minorEastAsia"/>
        </w:rPr>
        <w:t xml:space="preserve">that will be achievable. No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i</m:t>
            </m:r>
          </m:sub>
        </m:sSub>
      </m:oMath>
      <w:r w:rsidR="00773B49" w:rsidRPr="00AC4890">
        <w:rPr>
          <w:rFonts w:eastAsiaTheme="minorEastAsia"/>
        </w:rPr>
        <w:t xml:space="preserve"> can be greater than </w:t>
      </w:r>
      <m:oMath>
        <m:r>
          <m:rPr>
            <m:sty m:val="p"/>
          </m:rPr>
          <w:rPr>
            <w:rFonts w:ascii="Cambria Math" w:eastAsiaTheme="minorEastAsia" w:hAnsi="Cambria Math"/>
          </w:rPr>
          <m:t>m</m:t>
        </m:r>
      </m:oMath>
      <w:r w:rsidR="00773B49" w:rsidRPr="00AC4890">
        <w:rPr>
          <w:rFonts w:eastAsiaTheme="minorEastAsia"/>
        </w:rPr>
        <w:t>.</w:t>
      </w:r>
    </w:p>
    <w:p w14:paraId="7FAB07D1" w14:textId="5431FCEA" w:rsidR="00773B49" w:rsidRPr="00AC4890" w:rsidRDefault="00773B49" w:rsidP="006446C7">
      <w:pPr>
        <w:rPr>
          <w:rFonts w:eastAsiaTheme="minorEastAsia"/>
        </w:rPr>
      </w:pPr>
      <w:r w:rsidRPr="00AC4890">
        <w:rPr>
          <w:rFonts w:eastAsiaTheme="minorEastAsia"/>
        </w:rPr>
        <w:t>Thus, the formula can be re-written as:</w:t>
      </w:r>
    </w:p>
    <w:p w14:paraId="1CC070A1" w14:textId="2E16EAB3" w:rsidR="00773B49" w:rsidRPr="00AC4890" w:rsidRDefault="00B33245" w:rsidP="006446C7">
      <w:pPr>
        <w:rPr>
          <w:rFonts w:eastAsiaTheme="minorEastAsia"/>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+c</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+c</m:t>
                  </m:r>
                </m:num>
                <m:den>
                  <m:r>
                    <m:rPr>
                      <m:sty m:val="p"/>
                    </m:rPr>
                    <w:rPr>
                      <w:rFonts w:ascii="Cambria Math" w:hAnsi="Cambria Math"/>
                    </w:rPr>
                    <m:t>m</m:t>
                  </m:r>
                </m:den>
              </m:f>
            </m:e>
          </m:d>
          <m:r>
            <m:rPr>
              <m:sty m:val="p"/>
            </m:rPr>
            <w:rPr>
              <w:rFonts w:ascii="Cambria Math" w:hAnsi="Cambria Math"/>
            </w:rPr>
            <m:t>×m</m:t>
          </m:r>
        </m:oMath>
      </m:oMathPara>
    </w:p>
    <w:p w14:paraId="227112D4" w14:textId="13B7A91A" w:rsidR="00773B49" w:rsidRPr="00AC4890" w:rsidRDefault="00773B49" w:rsidP="006446C7">
      <w:pPr>
        <w:rPr>
          <w:rFonts w:eastAsiaTheme="minorEastAsia"/>
        </w:rPr>
      </w:pPr>
      <w:r w:rsidRPr="00AC4890">
        <w:rPr>
          <w:rFonts w:eastAsiaTheme="minorEastAsia"/>
        </w:rPr>
        <w:t>Using this formula, we can show that</w:t>
      </w:r>
    </w:p>
    <w:p w14:paraId="07DEF4B5" w14:textId="61B62E4F" w:rsidR="00773B49" w:rsidRPr="00AC4890" w:rsidRDefault="00B33245" w:rsidP="006446C7">
      <w:pPr>
        <w:rPr>
          <w:rFonts w:eastAsiaTheme="minorEastAsia"/>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i</m:t>
                  </m:r>
                </m:sup>
              </m:sSup>
              <m:sSub>
                <m:sSubPr>
                  <m:ctrlPr>
                    <w:rPr>
                      <w:rFonts w:ascii="Cambria Math" w:hAnsi="Cambria Math"/>
                    </w:rPr>
                  </m:ctrlPr>
                </m:sSubPr>
                <m:e>
                  <m:r>
                    <m:rPr>
                      <m:sty m:val="p"/>
                    </m:rPr>
                    <w:rPr>
                      <w:rFonts w:ascii="Cambria Math" w:hAnsi="Cambria Math"/>
                    </w:rPr>
                    <m:t>Z</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c</m:t>
                  </m:r>
                  <m:d>
                    <m:dPr>
                      <m:ctrlPr>
                        <w:rPr>
                          <w:rFonts w:ascii="Cambria Math" w:hAnsi="Cambria Math"/>
                        </w:rPr>
                      </m:ctrlPr>
                    </m:d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i</m:t>
                          </m:r>
                        </m:sup>
                      </m:sSup>
                      <m:r>
                        <m:rPr>
                          <m:sty m:val="p"/>
                        </m:rPr>
                        <w:rPr>
                          <w:rFonts w:ascii="Cambria Math" w:hAnsi="Cambria Math"/>
                        </w:rPr>
                        <m:t>-1</m:t>
                      </m:r>
                    </m:e>
                  </m:d>
                </m:num>
                <m:den>
                  <m:r>
                    <m:rPr>
                      <m:sty m:val="p"/>
                    </m:rPr>
                    <w:rPr>
                      <w:rFonts w:ascii="Cambria Math" w:hAnsi="Cambria Math"/>
                    </w:rPr>
                    <m:t>a-1</m:t>
                  </m:r>
                </m:den>
              </m:f>
            </m:e>
          </m:d>
          <m:d>
            <m:dPr>
              <m:ctrlPr>
                <w:rPr>
                  <w:rFonts w:ascii="Cambria Math" w:hAnsi="Cambria Math"/>
                </w:rPr>
              </m:ctrlPr>
            </m:dPr>
            <m:e>
              <m:r>
                <m:rPr>
                  <m:sty m:val="p"/>
                </m:rPr>
                <w:rPr>
                  <w:rFonts w:ascii="Cambria Math" w:hAnsi="Cambria Math"/>
                </w:rPr>
                <m:t>mod m</m:t>
              </m:r>
              <m:ctrlPr>
                <w:rPr>
                  <w:rFonts w:ascii="Cambria Math" w:eastAsiaTheme="minorEastAsia" w:hAnsi="Cambria Math"/>
                </w:rPr>
              </m:ctrlPr>
            </m:e>
          </m:d>
        </m:oMath>
      </m:oMathPara>
    </w:p>
    <w:p w14:paraId="500BFAD3" w14:textId="291C7814" w:rsidR="00773B49" w:rsidRPr="00AC4890" w:rsidRDefault="00773B49" w:rsidP="006446C7">
      <w:pPr>
        <w:rPr>
          <w:rFonts w:eastAsiaTheme="minorEastAsia"/>
        </w:rPr>
      </w:pPr>
      <w:r w:rsidRPr="00AC4890">
        <w:rPr>
          <w:rFonts w:eastAsiaTheme="minorEastAsia"/>
        </w:rPr>
        <w:t xml:space="preserve">Thus, we can calculate the </w:t>
      </w:r>
      <m:oMath>
        <m:r>
          <m:rPr>
            <m:sty m:val="p"/>
          </m:rPr>
          <w:rPr>
            <w:rFonts w:ascii="Cambria Math" w:eastAsiaTheme="minorEastAsia" w:hAnsi="Cambria Math"/>
          </w:rPr>
          <m:t>n</m:t>
        </m:r>
      </m:oMath>
      <w:r w:rsidRPr="00AC4890">
        <w:rPr>
          <w:rFonts w:eastAsiaTheme="minorEastAsia"/>
        </w:rPr>
        <w:t>th random number directly instead of going iteratively.</w:t>
      </w:r>
    </w:p>
    <w:p w14:paraId="0BA8EBE0" w14:textId="77086AD9" w:rsidR="00FF43E7" w:rsidRPr="00AC4890" w:rsidRDefault="00FF43E7" w:rsidP="006446C7">
      <w:pPr>
        <w:rPr>
          <w:rFonts w:eastAsiaTheme="minorEastAsia"/>
        </w:rPr>
      </w:pPr>
    </w:p>
    <w:p w14:paraId="18F802EA" w14:textId="73ED5100" w:rsidR="00FF43E7" w:rsidRPr="00AC4890" w:rsidRDefault="00FF43E7" w:rsidP="006446C7">
      <w:pPr>
        <w:rPr>
          <w:rFonts w:eastAsiaTheme="minorEastAsia"/>
        </w:rPr>
      </w:pPr>
      <w:r w:rsidRPr="00AC4890">
        <w:rPr>
          <w:rFonts w:eastAsiaTheme="minorEastAsia"/>
        </w:rPr>
        <w:t xml:space="preserve">The actual </w:t>
      </w:r>
      <w:r w:rsidRPr="00AC4890">
        <w:rPr>
          <w:rFonts w:eastAsiaTheme="minorEastAsia"/>
          <w:b/>
          <w:bCs/>
          <w:color w:val="66D9EE" w:themeColor="accent3"/>
        </w:rPr>
        <w:t>random number</w:t>
      </w:r>
      <w:r w:rsidRPr="00AC4890">
        <w:rPr>
          <w:rFonts w:eastAsiaTheme="minorEastAsia"/>
        </w:rPr>
        <w:t xml:space="preserve"> is calculated as:</w:t>
      </w:r>
    </w:p>
    <w:p w14:paraId="72496A94" w14:textId="0D414D1B" w:rsidR="00FF43E7" w:rsidRPr="00AC4890" w:rsidRDefault="00B33245" w:rsidP="006446C7">
      <w:pPr>
        <w:rPr>
          <w:rFonts w:eastAsiaTheme="minorEastAsia"/>
        </w:rPr>
      </w:pPr>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num>
            <m:den>
              <m:r>
                <m:rPr>
                  <m:sty m:val="p"/>
                </m:rPr>
                <w:rPr>
                  <w:rFonts w:ascii="Cambria Math" w:hAnsi="Cambria Math"/>
                </w:rPr>
                <m:t>m</m:t>
              </m:r>
            </m:den>
          </m:f>
        </m:oMath>
      </m:oMathPara>
    </w:p>
    <w:p w14:paraId="387E90F3" w14:textId="6D0FB286" w:rsidR="00FF43E7" w:rsidRPr="00AC4890" w:rsidRDefault="00FF43E7" w:rsidP="006446C7">
      <w:pPr>
        <w:rPr>
          <w:rFonts w:eastAsiaTheme="minorEastAsia"/>
        </w:rPr>
      </w:pPr>
      <w:r w:rsidRPr="00AC4890">
        <w:rPr>
          <w:rFonts w:eastAsiaTheme="minorEastAsia"/>
        </w:rPr>
        <w:t xml:space="preserve">Thus,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oMath>
      <w:r w:rsidRPr="00AC4890">
        <w:rPr>
          <w:rFonts w:eastAsiaTheme="minorEastAsia"/>
        </w:rPr>
        <w:t xml:space="preserve"> can only be rational values in the set </w:t>
      </w:r>
      <m:oMath>
        <m:d>
          <m:dPr>
            <m:begChr m:val="{"/>
            <m:endChr m:val="}"/>
            <m:ctrlPr>
              <w:rPr>
                <w:rFonts w:ascii="Cambria Math" w:eastAsiaTheme="minorEastAsia" w:hAnsi="Cambria Math"/>
              </w:rPr>
            </m:ctrlPr>
          </m:dPr>
          <m:e>
            <m:r>
              <m:rPr>
                <m:sty m:val="p"/>
              </m:rPr>
              <w:rPr>
                <w:rFonts w:ascii="Cambria Math" w:eastAsiaTheme="minorEastAsia" w:hAnsi="Cambria Math"/>
              </w:rPr>
              <m:t>0,</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m</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m</m:t>
                </m:r>
              </m:den>
            </m:f>
            <m:r>
              <m:rPr>
                <m:sty m:val="p"/>
              </m:rPr>
              <w:rPr>
                <w:rFonts w:ascii="Cambria Math" w:eastAsiaTheme="minorEastAsia" w:hAnsi="Cambria Math"/>
              </w:rPr>
              <m:t>,…,</m:t>
            </m:r>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rPr>
                      <m:t>m-1</m:t>
                    </m:r>
                  </m:e>
                </m:d>
              </m:num>
              <m:den>
                <m:r>
                  <m:rPr>
                    <m:sty m:val="p"/>
                  </m:rPr>
                  <w:rPr>
                    <w:rFonts w:ascii="Cambria Math" w:eastAsiaTheme="minorEastAsia" w:hAnsi="Cambria Math"/>
                  </w:rPr>
                  <m:t>m</m:t>
                </m:r>
              </m:den>
            </m:f>
          </m:e>
        </m:d>
      </m:oMath>
      <w:r w:rsidRPr="00AC4890">
        <w:rPr>
          <w:rFonts w:eastAsiaTheme="minorEastAsia"/>
        </w:rPr>
        <w:t>.</w:t>
      </w:r>
      <w:r w:rsidR="004C6435" w:rsidRPr="00AC489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m:t>
            </m:r>
          </m:sub>
        </m:sSub>
      </m:oMath>
      <w:r w:rsidR="004C6435" w:rsidRPr="00AC4890">
        <w:rPr>
          <w:rFonts w:eastAsiaTheme="minorEastAsia"/>
        </w:rPr>
        <w:t xml:space="preserve"> depends on the choice of </w:t>
      </w:r>
      <m:oMath>
        <m:r>
          <m:rPr>
            <m:sty m:val="p"/>
          </m:rPr>
          <w:rPr>
            <w:rFonts w:ascii="Cambria Math" w:eastAsiaTheme="minorEastAsia" w:hAnsi="Cambria Math"/>
          </w:rPr>
          <m:t>a</m:t>
        </m:r>
      </m:oMath>
      <w:r w:rsidR="004C6435" w:rsidRPr="00AC4890">
        <w:rPr>
          <w:rFonts w:eastAsiaTheme="minorEastAsia"/>
        </w:rPr>
        <w:t xml:space="preserve">, </w:t>
      </w:r>
      <m:oMath>
        <m:r>
          <m:rPr>
            <m:sty m:val="p"/>
          </m:rPr>
          <w:rPr>
            <w:rFonts w:ascii="Cambria Math" w:eastAsiaTheme="minorEastAsia" w:hAnsi="Cambria Math"/>
          </w:rPr>
          <m:t>c</m:t>
        </m:r>
      </m:oMath>
      <w:r w:rsidR="004C6435" w:rsidRPr="00AC4890">
        <w:rPr>
          <w:rFonts w:eastAsiaTheme="minorEastAsia"/>
        </w:rPr>
        <w:t xml:space="preserve">, </w:t>
      </w:r>
      <m:oMath>
        <m:r>
          <m:rPr>
            <m:sty m:val="p"/>
          </m:rPr>
          <w:rPr>
            <w:rFonts w:ascii="Cambria Math" w:eastAsiaTheme="minorEastAsia" w:hAnsi="Cambria Math"/>
          </w:rPr>
          <m:t>m</m:t>
        </m:r>
      </m:oMath>
      <w:r w:rsidR="004C6435" w:rsidRPr="00AC48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004C6435" w:rsidRPr="00AC4890">
        <w:rPr>
          <w:rFonts w:eastAsiaTheme="minorEastAsia"/>
        </w:rPr>
        <w:t>.</w:t>
      </w:r>
    </w:p>
    <w:p w14:paraId="53ECD791" w14:textId="0F0BA77B" w:rsidR="003158E4" w:rsidRPr="00AC4890" w:rsidRDefault="003158E4" w:rsidP="006446C7">
      <w:pPr>
        <w:rPr>
          <w:rFonts w:eastAsiaTheme="minorEastAsia"/>
        </w:rPr>
      </w:pPr>
      <w:r w:rsidRPr="00AC4890">
        <w:rPr>
          <w:rFonts w:eastAsiaTheme="minorEastAsia"/>
        </w:rPr>
        <w:t xml:space="preserve">LCG generators that use the formula above are called </w:t>
      </w:r>
      <w:r w:rsidRPr="00AC4890">
        <w:rPr>
          <w:rFonts w:eastAsiaTheme="minorEastAsia"/>
          <w:b/>
          <w:bCs/>
          <w:color w:val="66D9EE" w:themeColor="accent3"/>
        </w:rPr>
        <w:t>mixed LCG</w:t>
      </w:r>
      <w:r w:rsidRPr="00AC4890">
        <w:rPr>
          <w:rFonts w:eastAsiaTheme="minorEastAsia"/>
        </w:rPr>
        <w:t>.</w:t>
      </w:r>
    </w:p>
    <w:p w14:paraId="16CCF2E3" w14:textId="5A24410F" w:rsidR="002F6692" w:rsidRPr="00AC4890" w:rsidRDefault="002F6692" w:rsidP="002F7019">
      <w:pPr>
        <w:pStyle w:val="Heading2"/>
      </w:pPr>
      <w:bookmarkStart w:id="5" w:name="_Toc87178125"/>
      <w:r w:rsidRPr="00AC4890">
        <w:t>Full Cycle Generators</w:t>
      </w:r>
      <w:bookmarkEnd w:id="5"/>
    </w:p>
    <w:p w14:paraId="4DFAC5B7" w14:textId="278CDFE0" w:rsidR="005F2BED" w:rsidRDefault="002F7019" w:rsidP="006446C7">
      <w:pPr>
        <w:rPr>
          <w:rFonts w:eastAsiaTheme="minorEastAsia"/>
        </w:rPr>
      </w:pPr>
      <w:r w:rsidRPr="00AC4890">
        <w:t>In an LCG, c</w:t>
      </w:r>
      <w:r w:rsidR="005F2BED" w:rsidRPr="00AC4890">
        <w:t xml:space="preserve">onsider that </w:t>
      </w:r>
      <m:oMath>
        <m:r>
          <m:rPr>
            <m:sty m:val="p"/>
          </m:rPr>
          <w:rPr>
            <w:rFonts w:ascii="Cambria Math" w:hAnsi="Cambria Math"/>
          </w:rPr>
          <m:t>m=16</m:t>
        </m:r>
      </m:oMath>
      <w:r w:rsidR="005F2BED" w:rsidRPr="00AC4890">
        <w:rPr>
          <w:rFonts w:eastAsiaTheme="minorEastAsia"/>
        </w:rPr>
        <w:t xml:space="preserve">, </w:t>
      </w:r>
      <m:oMath>
        <m:r>
          <m:rPr>
            <m:sty m:val="p"/>
          </m:rPr>
          <w:rPr>
            <w:rFonts w:ascii="Cambria Math" w:eastAsiaTheme="minorEastAsia" w:hAnsi="Cambria Math"/>
          </w:rPr>
          <m:t>a=5</m:t>
        </m:r>
      </m:oMath>
      <w:r w:rsidR="005F2BED" w:rsidRPr="00AC4890">
        <w:rPr>
          <w:rFonts w:eastAsiaTheme="minorEastAsia"/>
        </w:rPr>
        <w:t xml:space="preserve">, </w:t>
      </w:r>
      <m:oMath>
        <m:r>
          <m:rPr>
            <m:sty m:val="p"/>
          </m:rPr>
          <w:rPr>
            <w:rFonts w:ascii="Cambria Math" w:eastAsiaTheme="minorEastAsia" w:hAnsi="Cambria Math"/>
          </w:rPr>
          <m:t>c=3</m:t>
        </m:r>
      </m:oMath>
      <w:r w:rsidR="005F2BED" w:rsidRPr="00AC4890">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=7</m:t>
        </m:r>
      </m:oMath>
      <w:r w:rsidR="005F2BED" w:rsidRPr="00AC4890">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749"/>
        <w:gridCol w:w="567"/>
        <w:gridCol w:w="567"/>
        <w:gridCol w:w="749"/>
      </w:tblGrid>
      <w:tr w:rsidR="008D57F6" w:rsidRPr="008D57F6" w14:paraId="470176F0" w14:textId="77777777" w:rsidTr="008D57F6">
        <w:trPr>
          <w:trHeight w:val="567"/>
          <w:jc w:val="center"/>
        </w:trPr>
        <w:tc>
          <w:tcPr>
            <w:tcW w:w="567" w:type="dxa"/>
            <w:vAlign w:val="center"/>
          </w:tcPr>
          <w:p w14:paraId="15EA8C43" w14:textId="53919FAA" w:rsidR="008D57F6" w:rsidRPr="008D57F6" w:rsidRDefault="008D57F6" w:rsidP="008D57F6">
            <w:pPr>
              <w:spacing w:after="0" w:line="240" w:lineRule="auto"/>
              <w:jc w:val="center"/>
              <w:rPr>
                <w:rFonts w:eastAsiaTheme="minorEastAsia"/>
                <w:b/>
                <w:bCs/>
                <w:sz w:val="22"/>
              </w:rPr>
            </w:pPr>
            <m:oMathPara>
              <m:oMath>
                <m:r>
                  <m:rPr>
                    <m:sty m:val="bi"/>
                  </m:rPr>
                  <w:rPr>
                    <w:rFonts w:ascii="Cambria Math" w:eastAsiaTheme="minorEastAsia" w:hAnsi="Cambria Math"/>
                    <w:sz w:val="22"/>
                  </w:rPr>
                  <m:t>i</m:t>
                </m:r>
              </m:oMath>
            </m:oMathPara>
          </w:p>
        </w:tc>
        <w:tc>
          <w:tcPr>
            <w:tcW w:w="567" w:type="dxa"/>
            <w:vAlign w:val="center"/>
          </w:tcPr>
          <w:p w14:paraId="6213A979" w14:textId="7A1122C7" w:rsidR="008D57F6" w:rsidRPr="008D57F6" w:rsidRDefault="00B33245" w:rsidP="008D57F6">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c>
          <w:tcPr>
            <w:tcW w:w="567" w:type="dxa"/>
            <w:vAlign w:val="center"/>
          </w:tcPr>
          <w:p w14:paraId="27597D92" w14:textId="5DB0D155" w:rsidR="008D57F6" w:rsidRPr="008D57F6" w:rsidRDefault="00B33245" w:rsidP="008D57F6">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u</m:t>
                    </m:r>
                  </m:e>
                  <m:sub>
                    <m:r>
                      <m:rPr>
                        <m:sty m:val="bi"/>
                      </m:rPr>
                      <w:rPr>
                        <w:rFonts w:ascii="Cambria Math" w:eastAsiaTheme="minorEastAsia" w:hAnsi="Cambria Math"/>
                        <w:sz w:val="22"/>
                      </w:rPr>
                      <m:t>i</m:t>
                    </m:r>
                  </m:sub>
                </m:sSub>
              </m:oMath>
            </m:oMathPara>
          </w:p>
        </w:tc>
        <w:tc>
          <w:tcPr>
            <w:tcW w:w="567" w:type="dxa"/>
            <w:vAlign w:val="center"/>
          </w:tcPr>
          <w:p w14:paraId="2F33121F" w14:textId="4D79463C" w:rsidR="008D57F6" w:rsidRPr="008D57F6" w:rsidRDefault="008D57F6" w:rsidP="008D57F6">
            <w:pPr>
              <w:spacing w:after="0" w:line="240" w:lineRule="auto"/>
              <w:jc w:val="center"/>
              <w:rPr>
                <w:rFonts w:eastAsiaTheme="minorEastAsia"/>
                <w:b/>
                <w:bCs/>
                <w:sz w:val="22"/>
              </w:rPr>
            </w:pPr>
            <m:oMathPara>
              <m:oMath>
                <m:r>
                  <m:rPr>
                    <m:sty m:val="bi"/>
                  </m:rPr>
                  <w:rPr>
                    <w:rFonts w:ascii="Cambria Math" w:eastAsiaTheme="minorEastAsia" w:hAnsi="Cambria Math"/>
                    <w:sz w:val="22"/>
                  </w:rPr>
                  <m:t>i</m:t>
                </m:r>
              </m:oMath>
            </m:oMathPara>
          </w:p>
        </w:tc>
        <w:tc>
          <w:tcPr>
            <w:tcW w:w="567" w:type="dxa"/>
            <w:vAlign w:val="center"/>
          </w:tcPr>
          <w:p w14:paraId="554AFF0F" w14:textId="5173B3CD" w:rsidR="008D57F6" w:rsidRPr="008D57F6" w:rsidRDefault="00B33245" w:rsidP="008D57F6">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c>
          <w:tcPr>
            <w:tcW w:w="567" w:type="dxa"/>
            <w:vAlign w:val="center"/>
          </w:tcPr>
          <w:p w14:paraId="3927CD73" w14:textId="28A7F964" w:rsidR="008D57F6" w:rsidRPr="008D57F6" w:rsidRDefault="00B33245" w:rsidP="008D57F6">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u</m:t>
                    </m:r>
                  </m:e>
                  <m:sub>
                    <m:r>
                      <m:rPr>
                        <m:sty m:val="bi"/>
                      </m:rPr>
                      <w:rPr>
                        <w:rFonts w:ascii="Cambria Math" w:eastAsiaTheme="minorEastAsia" w:hAnsi="Cambria Math"/>
                        <w:sz w:val="22"/>
                      </w:rPr>
                      <m:t>i</m:t>
                    </m:r>
                  </m:sub>
                </m:sSub>
              </m:oMath>
            </m:oMathPara>
          </w:p>
        </w:tc>
      </w:tr>
      <w:tr w:rsidR="008D57F6" w:rsidRPr="008D57F6" w14:paraId="1DBFEE7C" w14:textId="77777777" w:rsidTr="008D57F6">
        <w:trPr>
          <w:trHeight w:val="567"/>
          <w:jc w:val="center"/>
        </w:trPr>
        <w:tc>
          <w:tcPr>
            <w:tcW w:w="567" w:type="dxa"/>
            <w:vAlign w:val="center"/>
          </w:tcPr>
          <w:p w14:paraId="1E3CBDF1" w14:textId="4176105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567" w:type="dxa"/>
            <w:vAlign w:val="center"/>
          </w:tcPr>
          <w:p w14:paraId="1B4F777B" w14:textId="60CD46D5"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7</m:t>
                </m:r>
              </m:oMath>
            </m:oMathPara>
          </w:p>
        </w:tc>
        <w:tc>
          <w:tcPr>
            <w:tcW w:w="567" w:type="dxa"/>
            <w:vAlign w:val="center"/>
          </w:tcPr>
          <w:p w14:paraId="52A7749C" w14:textId="6AA9B7E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m:t>
                </m:r>
              </m:oMath>
            </m:oMathPara>
          </w:p>
        </w:tc>
        <w:tc>
          <w:tcPr>
            <w:tcW w:w="567" w:type="dxa"/>
            <w:vAlign w:val="center"/>
          </w:tcPr>
          <w:p w14:paraId="7D317715" w14:textId="1696E5E4"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10</m:t>
                </m:r>
              </m:oMath>
            </m:oMathPara>
          </w:p>
        </w:tc>
        <w:tc>
          <w:tcPr>
            <w:tcW w:w="567" w:type="dxa"/>
            <w:vAlign w:val="center"/>
          </w:tcPr>
          <w:p w14:paraId="6DB26ED7" w14:textId="704481FF"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9</m:t>
                </m:r>
              </m:oMath>
            </m:oMathPara>
          </w:p>
        </w:tc>
        <w:tc>
          <w:tcPr>
            <w:tcW w:w="567" w:type="dxa"/>
            <w:vAlign w:val="center"/>
          </w:tcPr>
          <w:p w14:paraId="71532504" w14:textId="0A3485EF"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0.563</m:t>
                </m:r>
              </m:oMath>
            </m:oMathPara>
          </w:p>
        </w:tc>
      </w:tr>
      <w:tr w:rsidR="008D57F6" w:rsidRPr="008D57F6" w14:paraId="0609AA42" w14:textId="77777777" w:rsidTr="008D57F6">
        <w:trPr>
          <w:trHeight w:val="567"/>
          <w:jc w:val="center"/>
        </w:trPr>
        <w:tc>
          <w:tcPr>
            <w:tcW w:w="567" w:type="dxa"/>
            <w:vAlign w:val="center"/>
          </w:tcPr>
          <w:p w14:paraId="672CD167" w14:textId="3489D377"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567" w:type="dxa"/>
            <w:vAlign w:val="center"/>
          </w:tcPr>
          <w:p w14:paraId="3D6A4BC3" w14:textId="6D80CC7F"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m:t>
                </m:r>
              </m:oMath>
            </m:oMathPara>
          </w:p>
        </w:tc>
        <w:tc>
          <w:tcPr>
            <w:tcW w:w="567" w:type="dxa"/>
            <w:vAlign w:val="center"/>
          </w:tcPr>
          <w:p w14:paraId="31E94E88" w14:textId="7C5287C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0.375</m:t>
                </m:r>
              </m:oMath>
            </m:oMathPara>
          </w:p>
        </w:tc>
        <w:tc>
          <w:tcPr>
            <w:tcW w:w="567" w:type="dxa"/>
            <w:vAlign w:val="center"/>
          </w:tcPr>
          <w:p w14:paraId="5E769750" w14:textId="2F64449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11</m:t>
                </m:r>
              </m:oMath>
            </m:oMathPara>
          </w:p>
        </w:tc>
        <w:tc>
          <w:tcPr>
            <w:tcW w:w="567" w:type="dxa"/>
            <w:vAlign w:val="center"/>
          </w:tcPr>
          <w:p w14:paraId="0697C516" w14:textId="28C84AEE"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m:t>
                </m:r>
              </m:oMath>
            </m:oMathPara>
          </w:p>
        </w:tc>
        <w:tc>
          <w:tcPr>
            <w:tcW w:w="567" w:type="dxa"/>
            <w:vAlign w:val="center"/>
          </w:tcPr>
          <w:p w14:paraId="07709B7C" w14:textId="464BEB24"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0.000</m:t>
                </m:r>
              </m:oMath>
            </m:oMathPara>
          </w:p>
        </w:tc>
      </w:tr>
      <w:tr w:rsidR="008D57F6" w:rsidRPr="008D57F6" w14:paraId="54CAD42C" w14:textId="77777777" w:rsidTr="008D57F6">
        <w:trPr>
          <w:trHeight w:val="567"/>
          <w:jc w:val="center"/>
        </w:trPr>
        <w:tc>
          <w:tcPr>
            <w:tcW w:w="567" w:type="dxa"/>
            <w:vAlign w:val="center"/>
          </w:tcPr>
          <w:p w14:paraId="3BD56105" w14:textId="38083E97"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567" w:type="dxa"/>
            <w:vAlign w:val="center"/>
          </w:tcPr>
          <w:p w14:paraId="03F7DBC1" w14:textId="0DFE858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567" w:type="dxa"/>
            <w:vAlign w:val="center"/>
          </w:tcPr>
          <w:p w14:paraId="56B633E8" w14:textId="76C961A3"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0.063</m:t>
                </m:r>
              </m:oMath>
            </m:oMathPara>
          </w:p>
        </w:tc>
        <w:tc>
          <w:tcPr>
            <w:tcW w:w="567" w:type="dxa"/>
            <w:vAlign w:val="center"/>
          </w:tcPr>
          <w:p w14:paraId="26F23F59" w14:textId="5273011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12</m:t>
                </m:r>
              </m:oMath>
            </m:oMathPara>
          </w:p>
        </w:tc>
        <w:tc>
          <w:tcPr>
            <w:tcW w:w="567" w:type="dxa"/>
            <w:vAlign w:val="center"/>
          </w:tcPr>
          <w:p w14:paraId="3674FAAC" w14:textId="3B3A3867"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m:t>
                </m:r>
              </m:oMath>
            </m:oMathPara>
          </w:p>
        </w:tc>
        <w:tc>
          <w:tcPr>
            <w:tcW w:w="567" w:type="dxa"/>
            <w:vAlign w:val="center"/>
          </w:tcPr>
          <w:p w14:paraId="40C15AF2" w14:textId="688C71D0"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0.188</m:t>
                </m:r>
              </m:oMath>
            </m:oMathPara>
          </w:p>
        </w:tc>
      </w:tr>
      <w:tr w:rsidR="008D57F6" w:rsidRPr="008D57F6" w14:paraId="575C555A" w14:textId="77777777" w:rsidTr="008D57F6">
        <w:trPr>
          <w:trHeight w:val="567"/>
          <w:jc w:val="center"/>
        </w:trPr>
        <w:tc>
          <w:tcPr>
            <w:tcW w:w="567" w:type="dxa"/>
            <w:vAlign w:val="center"/>
          </w:tcPr>
          <w:p w14:paraId="043A8929" w14:textId="1C94710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m:t>
                </m:r>
              </m:oMath>
            </m:oMathPara>
          </w:p>
        </w:tc>
        <w:tc>
          <w:tcPr>
            <w:tcW w:w="567" w:type="dxa"/>
            <w:vAlign w:val="center"/>
          </w:tcPr>
          <w:p w14:paraId="54AC8FF5" w14:textId="4F219A8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8</m:t>
                </m:r>
              </m:oMath>
            </m:oMathPara>
          </w:p>
        </w:tc>
        <w:tc>
          <w:tcPr>
            <w:tcW w:w="567" w:type="dxa"/>
            <w:vAlign w:val="center"/>
          </w:tcPr>
          <w:p w14:paraId="7B1B8E54" w14:textId="31454B8E"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0.500</m:t>
                </m:r>
              </m:oMath>
            </m:oMathPara>
          </w:p>
        </w:tc>
        <w:tc>
          <w:tcPr>
            <w:tcW w:w="567" w:type="dxa"/>
            <w:vAlign w:val="center"/>
          </w:tcPr>
          <w:p w14:paraId="6B303508" w14:textId="5447063C"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13</m:t>
                </m:r>
              </m:oMath>
            </m:oMathPara>
          </w:p>
        </w:tc>
        <w:tc>
          <w:tcPr>
            <w:tcW w:w="567" w:type="dxa"/>
            <w:vAlign w:val="center"/>
          </w:tcPr>
          <w:p w14:paraId="336F7250" w14:textId="45EDC75A"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567" w:type="dxa"/>
            <w:vAlign w:val="center"/>
          </w:tcPr>
          <w:p w14:paraId="55812B05" w14:textId="487D5D2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0.125</m:t>
                </m:r>
              </m:oMath>
            </m:oMathPara>
          </w:p>
        </w:tc>
      </w:tr>
      <w:tr w:rsidR="008D57F6" w:rsidRPr="008D57F6" w14:paraId="027060BD" w14:textId="77777777" w:rsidTr="008D57F6">
        <w:trPr>
          <w:trHeight w:val="567"/>
          <w:jc w:val="center"/>
        </w:trPr>
        <w:tc>
          <w:tcPr>
            <w:tcW w:w="567" w:type="dxa"/>
            <w:vAlign w:val="center"/>
          </w:tcPr>
          <w:p w14:paraId="0C43452D" w14:textId="26E720BC"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m:t>
                </m:r>
              </m:oMath>
            </m:oMathPara>
          </w:p>
        </w:tc>
        <w:tc>
          <w:tcPr>
            <w:tcW w:w="567" w:type="dxa"/>
            <w:vAlign w:val="center"/>
          </w:tcPr>
          <w:p w14:paraId="0BC17CE8" w14:textId="1A8B85B4"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11</m:t>
                </m:r>
              </m:oMath>
            </m:oMathPara>
          </w:p>
        </w:tc>
        <w:tc>
          <w:tcPr>
            <w:tcW w:w="567" w:type="dxa"/>
            <w:vAlign w:val="center"/>
          </w:tcPr>
          <w:p w14:paraId="18E1948B" w14:textId="739094A4"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0.688</m:t>
                </m:r>
              </m:oMath>
            </m:oMathPara>
          </w:p>
        </w:tc>
        <w:tc>
          <w:tcPr>
            <w:tcW w:w="567" w:type="dxa"/>
            <w:vAlign w:val="center"/>
          </w:tcPr>
          <w:p w14:paraId="210C5E2E" w14:textId="6EC503EC"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14</m:t>
                </m:r>
              </m:oMath>
            </m:oMathPara>
          </w:p>
        </w:tc>
        <w:tc>
          <w:tcPr>
            <w:tcW w:w="567" w:type="dxa"/>
            <w:vAlign w:val="center"/>
          </w:tcPr>
          <w:p w14:paraId="7285E1B3" w14:textId="4FB6ACB2"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13</m:t>
                </m:r>
              </m:oMath>
            </m:oMathPara>
          </w:p>
        </w:tc>
        <w:tc>
          <w:tcPr>
            <w:tcW w:w="567" w:type="dxa"/>
            <w:vAlign w:val="center"/>
          </w:tcPr>
          <w:p w14:paraId="15308BD0" w14:textId="1BE31665"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0.813</m:t>
                </m:r>
              </m:oMath>
            </m:oMathPara>
          </w:p>
        </w:tc>
      </w:tr>
      <w:tr w:rsidR="008D57F6" w:rsidRPr="008D57F6" w14:paraId="5A46719C" w14:textId="77777777" w:rsidTr="008D57F6">
        <w:trPr>
          <w:trHeight w:val="567"/>
          <w:jc w:val="center"/>
        </w:trPr>
        <w:tc>
          <w:tcPr>
            <w:tcW w:w="567" w:type="dxa"/>
            <w:vAlign w:val="center"/>
          </w:tcPr>
          <w:p w14:paraId="2C3BF2A7" w14:textId="0D501DD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m:t>
                </m:r>
              </m:oMath>
            </m:oMathPara>
          </w:p>
        </w:tc>
        <w:tc>
          <w:tcPr>
            <w:tcW w:w="567" w:type="dxa"/>
            <w:vAlign w:val="center"/>
          </w:tcPr>
          <w:p w14:paraId="12D8A8CB" w14:textId="797FB71C"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10</m:t>
                </m:r>
              </m:oMath>
            </m:oMathPara>
          </w:p>
        </w:tc>
        <w:tc>
          <w:tcPr>
            <w:tcW w:w="567" w:type="dxa"/>
            <w:vAlign w:val="center"/>
          </w:tcPr>
          <w:p w14:paraId="1CD0401A" w14:textId="35255943"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0.625</m:t>
                </m:r>
              </m:oMath>
            </m:oMathPara>
          </w:p>
        </w:tc>
        <w:tc>
          <w:tcPr>
            <w:tcW w:w="567" w:type="dxa"/>
            <w:vAlign w:val="center"/>
          </w:tcPr>
          <w:p w14:paraId="7C37DC70" w14:textId="0B55D61F"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15</m:t>
                </m:r>
              </m:oMath>
            </m:oMathPara>
          </w:p>
        </w:tc>
        <w:tc>
          <w:tcPr>
            <w:tcW w:w="567" w:type="dxa"/>
            <w:vAlign w:val="center"/>
          </w:tcPr>
          <w:p w14:paraId="0610C155" w14:textId="725F2889"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m:t>
                </m:r>
              </m:oMath>
            </m:oMathPara>
          </w:p>
        </w:tc>
        <w:tc>
          <w:tcPr>
            <w:tcW w:w="567" w:type="dxa"/>
            <w:vAlign w:val="center"/>
          </w:tcPr>
          <w:p w14:paraId="4BD58B1B" w14:textId="56830B60"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0.250</m:t>
                </m:r>
              </m:oMath>
            </m:oMathPara>
          </w:p>
        </w:tc>
      </w:tr>
      <w:tr w:rsidR="008D57F6" w:rsidRPr="008D57F6" w14:paraId="1D5D84B9" w14:textId="77777777" w:rsidTr="008D57F6">
        <w:trPr>
          <w:trHeight w:val="567"/>
          <w:jc w:val="center"/>
        </w:trPr>
        <w:tc>
          <w:tcPr>
            <w:tcW w:w="567" w:type="dxa"/>
            <w:vAlign w:val="center"/>
          </w:tcPr>
          <w:p w14:paraId="5B814F9A" w14:textId="60004CC3"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m:t>
                </m:r>
              </m:oMath>
            </m:oMathPara>
          </w:p>
        </w:tc>
        <w:tc>
          <w:tcPr>
            <w:tcW w:w="567" w:type="dxa"/>
            <w:vAlign w:val="center"/>
          </w:tcPr>
          <w:p w14:paraId="0AD7B04C" w14:textId="084A2EA8"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m:t>
                </m:r>
              </m:oMath>
            </m:oMathPara>
          </w:p>
        </w:tc>
        <w:tc>
          <w:tcPr>
            <w:tcW w:w="567" w:type="dxa"/>
            <w:vAlign w:val="center"/>
          </w:tcPr>
          <w:p w14:paraId="0F9315ED" w14:textId="30C6BA59"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0.313</m:t>
                </m:r>
              </m:oMath>
            </m:oMathPara>
          </w:p>
        </w:tc>
        <w:tc>
          <w:tcPr>
            <w:tcW w:w="567" w:type="dxa"/>
            <w:vAlign w:val="center"/>
          </w:tcPr>
          <w:p w14:paraId="18BCCF0F" w14:textId="1BAFD619"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16</m:t>
                </m:r>
              </m:oMath>
            </m:oMathPara>
          </w:p>
        </w:tc>
        <w:tc>
          <w:tcPr>
            <w:tcW w:w="567" w:type="dxa"/>
            <w:vAlign w:val="center"/>
          </w:tcPr>
          <w:p w14:paraId="1E604180" w14:textId="18683762"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7</m:t>
                </m:r>
              </m:oMath>
            </m:oMathPara>
          </w:p>
        </w:tc>
        <w:tc>
          <w:tcPr>
            <w:tcW w:w="567" w:type="dxa"/>
            <w:vAlign w:val="center"/>
          </w:tcPr>
          <w:p w14:paraId="6DBD972D" w14:textId="2AA11A3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0.438</m:t>
                </m:r>
              </m:oMath>
            </m:oMathPara>
          </w:p>
        </w:tc>
      </w:tr>
      <w:tr w:rsidR="008D57F6" w:rsidRPr="008D57F6" w14:paraId="788F4080" w14:textId="77777777" w:rsidTr="008D57F6">
        <w:trPr>
          <w:trHeight w:val="567"/>
          <w:jc w:val="center"/>
        </w:trPr>
        <w:tc>
          <w:tcPr>
            <w:tcW w:w="567" w:type="dxa"/>
            <w:vAlign w:val="center"/>
          </w:tcPr>
          <w:p w14:paraId="27B96BEC" w14:textId="73FD3F01"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7</m:t>
                </m:r>
              </m:oMath>
            </m:oMathPara>
          </w:p>
        </w:tc>
        <w:tc>
          <w:tcPr>
            <w:tcW w:w="567" w:type="dxa"/>
            <w:vAlign w:val="center"/>
          </w:tcPr>
          <w:p w14:paraId="0F6E17DA" w14:textId="689CCE5D"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12</m:t>
                </m:r>
              </m:oMath>
            </m:oMathPara>
          </w:p>
        </w:tc>
        <w:tc>
          <w:tcPr>
            <w:tcW w:w="567" w:type="dxa"/>
            <w:vAlign w:val="center"/>
          </w:tcPr>
          <w:p w14:paraId="0D95B4E1" w14:textId="07EF2308"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0.750</m:t>
                </m:r>
              </m:oMath>
            </m:oMathPara>
          </w:p>
        </w:tc>
        <w:tc>
          <w:tcPr>
            <w:tcW w:w="567" w:type="dxa"/>
            <w:vAlign w:val="center"/>
          </w:tcPr>
          <w:p w14:paraId="4348D56F" w14:textId="651EDC2D"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17</m:t>
                </m:r>
              </m:oMath>
            </m:oMathPara>
          </w:p>
        </w:tc>
        <w:tc>
          <w:tcPr>
            <w:tcW w:w="567" w:type="dxa"/>
            <w:vAlign w:val="center"/>
          </w:tcPr>
          <w:p w14:paraId="5C30D7EB" w14:textId="2D06E47D"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m:t>
                </m:r>
              </m:oMath>
            </m:oMathPara>
          </w:p>
        </w:tc>
        <w:tc>
          <w:tcPr>
            <w:tcW w:w="567" w:type="dxa"/>
            <w:vAlign w:val="center"/>
          </w:tcPr>
          <w:p w14:paraId="58D82EFB" w14:textId="2FAD2D7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0.375</m:t>
                </m:r>
              </m:oMath>
            </m:oMathPara>
          </w:p>
        </w:tc>
      </w:tr>
      <w:tr w:rsidR="008D57F6" w:rsidRPr="008D57F6" w14:paraId="324BDEB8" w14:textId="77777777" w:rsidTr="008D57F6">
        <w:trPr>
          <w:trHeight w:val="567"/>
          <w:jc w:val="center"/>
        </w:trPr>
        <w:tc>
          <w:tcPr>
            <w:tcW w:w="567" w:type="dxa"/>
            <w:vAlign w:val="center"/>
          </w:tcPr>
          <w:p w14:paraId="2AAA6F3A" w14:textId="71CA981D"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8</m:t>
                </m:r>
              </m:oMath>
            </m:oMathPara>
          </w:p>
        </w:tc>
        <w:tc>
          <w:tcPr>
            <w:tcW w:w="567" w:type="dxa"/>
            <w:vAlign w:val="center"/>
          </w:tcPr>
          <w:p w14:paraId="6779E04E" w14:textId="54C14090"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15</m:t>
                </m:r>
              </m:oMath>
            </m:oMathPara>
          </w:p>
        </w:tc>
        <w:tc>
          <w:tcPr>
            <w:tcW w:w="567" w:type="dxa"/>
            <w:vAlign w:val="center"/>
          </w:tcPr>
          <w:p w14:paraId="499F012D" w14:textId="0C6DAE20"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0.938</m:t>
                </m:r>
              </m:oMath>
            </m:oMathPara>
          </w:p>
        </w:tc>
        <w:tc>
          <w:tcPr>
            <w:tcW w:w="567" w:type="dxa"/>
            <w:vAlign w:val="center"/>
          </w:tcPr>
          <w:p w14:paraId="73FD0A50" w14:textId="18690625"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18</m:t>
                </m:r>
              </m:oMath>
            </m:oMathPara>
          </w:p>
        </w:tc>
        <w:tc>
          <w:tcPr>
            <w:tcW w:w="567" w:type="dxa"/>
            <w:vAlign w:val="center"/>
          </w:tcPr>
          <w:p w14:paraId="4D819FA4" w14:textId="543BA14B"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567" w:type="dxa"/>
            <w:vAlign w:val="center"/>
          </w:tcPr>
          <w:p w14:paraId="00D624BC" w14:textId="4D2E0A12"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0.063</m:t>
                </m:r>
              </m:oMath>
            </m:oMathPara>
          </w:p>
        </w:tc>
      </w:tr>
      <w:tr w:rsidR="008D57F6" w:rsidRPr="008D57F6" w14:paraId="515E6086" w14:textId="77777777" w:rsidTr="008D57F6">
        <w:trPr>
          <w:trHeight w:val="567"/>
          <w:jc w:val="center"/>
        </w:trPr>
        <w:tc>
          <w:tcPr>
            <w:tcW w:w="567" w:type="dxa"/>
            <w:vAlign w:val="center"/>
          </w:tcPr>
          <w:p w14:paraId="23AC08F2" w14:textId="4AE5F2DA"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9</m:t>
                </m:r>
              </m:oMath>
            </m:oMathPara>
          </w:p>
        </w:tc>
        <w:tc>
          <w:tcPr>
            <w:tcW w:w="567" w:type="dxa"/>
            <w:vAlign w:val="center"/>
          </w:tcPr>
          <w:p w14:paraId="19DFF190" w14:textId="5A401853"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14</m:t>
                </m:r>
              </m:oMath>
            </m:oMathPara>
          </w:p>
        </w:tc>
        <w:tc>
          <w:tcPr>
            <w:tcW w:w="567" w:type="dxa"/>
            <w:vAlign w:val="center"/>
          </w:tcPr>
          <w:p w14:paraId="3F42E1A4" w14:textId="49B94527"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0.875</m:t>
                </m:r>
              </m:oMath>
            </m:oMathPara>
          </w:p>
        </w:tc>
        <w:tc>
          <w:tcPr>
            <w:tcW w:w="567" w:type="dxa"/>
            <w:vAlign w:val="center"/>
          </w:tcPr>
          <w:p w14:paraId="03D714E1" w14:textId="5D80ABD4"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19</m:t>
                </m:r>
              </m:oMath>
            </m:oMathPara>
          </w:p>
        </w:tc>
        <w:tc>
          <w:tcPr>
            <w:tcW w:w="567" w:type="dxa"/>
            <w:vAlign w:val="center"/>
          </w:tcPr>
          <w:p w14:paraId="6D48B1AF" w14:textId="1755C9A6"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8</m:t>
                </m:r>
              </m:oMath>
            </m:oMathPara>
          </w:p>
        </w:tc>
        <w:tc>
          <w:tcPr>
            <w:tcW w:w="567" w:type="dxa"/>
            <w:vAlign w:val="center"/>
          </w:tcPr>
          <w:p w14:paraId="18D57E63" w14:textId="29774CEF" w:rsidR="008D57F6" w:rsidRPr="008D57F6" w:rsidRDefault="008D57F6" w:rsidP="008D57F6">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0.500</m:t>
                </m:r>
              </m:oMath>
            </m:oMathPara>
          </w:p>
        </w:tc>
      </w:tr>
    </w:tbl>
    <w:p w14:paraId="33EF7905" w14:textId="4F1737D6" w:rsidR="005F2BED" w:rsidRPr="00AC4890" w:rsidRDefault="005F2BED" w:rsidP="008D57F6"/>
    <w:p w14:paraId="5B8B13AA" w14:textId="1951ED52" w:rsidR="003A0953" w:rsidRPr="00AC4890" w:rsidRDefault="003A0953" w:rsidP="003A0953">
      <w:pPr>
        <w:rPr>
          <w:rFonts w:eastAsiaTheme="minorEastAsia"/>
        </w:rPr>
      </w:pPr>
      <w:r w:rsidRPr="00AC4890">
        <w:t xml:space="preserve">Notice that, on the </w:t>
      </w:r>
      <m:oMath>
        <m:r>
          <m:rPr>
            <m:sty m:val="p"/>
          </m:rPr>
          <w:rPr>
            <w:rFonts w:ascii="Cambria Math" w:hAnsi="Cambria Math"/>
          </w:rPr>
          <m:t>16</m:t>
        </m:r>
      </m:oMath>
      <w:r w:rsidRPr="00AC4890">
        <w:rPr>
          <w:rFonts w:eastAsiaTheme="minorEastAsia"/>
          <w:vertAlign w:val="superscript"/>
        </w:rPr>
        <w:t>th</w:t>
      </w:r>
      <w:r w:rsidRPr="00AC4890">
        <w:rPr>
          <w:rFonts w:eastAsiaTheme="minorEastAsia"/>
        </w:rPr>
        <w:t xml:space="preserve"> attempt, the value of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16</m:t>
            </m:r>
          </m:sub>
        </m:sSub>
      </m:oMath>
      <w:r w:rsidRPr="00AC4890">
        <w:rPr>
          <w:rFonts w:eastAsiaTheme="minorEastAsia"/>
        </w:rPr>
        <w:t xml:space="preserve"> is </w:t>
      </w:r>
      <m:oMath>
        <m:r>
          <m:rPr>
            <m:sty m:val="p"/>
          </m:rPr>
          <w:rPr>
            <w:rFonts w:ascii="Cambria Math" w:eastAsiaTheme="minorEastAsia" w:hAnsi="Cambria Math"/>
          </w:rPr>
          <m:t>7</m:t>
        </m:r>
      </m:oMath>
      <w:r w:rsidRPr="00AC4890">
        <w:rPr>
          <w:rFonts w:eastAsiaTheme="minorEastAsia"/>
        </w:rPr>
        <w:t xml:space="preserve">, the seed value. Thus, we got a </w:t>
      </w:r>
      <w:r w:rsidRPr="00AC4890">
        <w:rPr>
          <w:rFonts w:eastAsiaTheme="minorEastAsia"/>
          <w:b/>
          <w:bCs/>
          <w:color w:val="66D9EE" w:themeColor="accent3"/>
        </w:rPr>
        <w:t>cycle</w:t>
      </w:r>
      <w:r w:rsidRPr="00AC4890">
        <w:rPr>
          <w:rFonts w:eastAsiaTheme="minorEastAsia"/>
        </w:rPr>
        <w:t xml:space="preserve"> of length </w:t>
      </w:r>
      <m:oMath>
        <m:r>
          <m:rPr>
            <m:sty m:val="p"/>
          </m:rPr>
          <w:rPr>
            <w:rFonts w:ascii="Cambria Math" w:eastAsiaTheme="minorEastAsia" w:hAnsi="Cambria Math"/>
          </w:rPr>
          <m:t>16</m:t>
        </m:r>
      </m:oMath>
      <w:r w:rsidRPr="00AC4890">
        <w:rPr>
          <w:rFonts w:eastAsiaTheme="minorEastAsia"/>
        </w:rPr>
        <w:t xml:space="preserve">. This happened because we chose </w:t>
      </w:r>
      <m:oMath>
        <m:r>
          <m:rPr>
            <m:sty m:val="p"/>
          </m:rPr>
          <w:rPr>
            <w:rFonts w:ascii="Cambria Math" w:eastAsiaTheme="minorEastAsia" w:hAnsi="Cambria Math"/>
          </w:rPr>
          <m:t>m</m:t>
        </m:r>
      </m:oMath>
      <w:r w:rsidRPr="00AC4890">
        <w:rPr>
          <w:rFonts w:eastAsiaTheme="minorEastAsia"/>
        </w:rPr>
        <w:t xml:space="preserve"> to be </w:t>
      </w:r>
      <m:oMath>
        <m:r>
          <m:rPr>
            <m:sty m:val="p"/>
          </m:rPr>
          <w:rPr>
            <w:rFonts w:ascii="Cambria Math" w:eastAsiaTheme="minorEastAsia" w:hAnsi="Cambria Math"/>
          </w:rPr>
          <m:t>16</m:t>
        </m:r>
      </m:oMath>
      <w:r w:rsidRPr="00AC4890">
        <w:rPr>
          <w:rFonts w:eastAsiaTheme="minorEastAsia"/>
        </w:rPr>
        <w:t xml:space="preserve">. Every number between </w:t>
      </w:r>
      <m:oMath>
        <m:r>
          <m:rPr>
            <m:sty m:val="p"/>
          </m:rPr>
          <w:rPr>
            <w:rFonts w:ascii="Cambria Math" w:eastAsiaTheme="minorEastAsia" w:hAnsi="Cambria Math"/>
          </w:rPr>
          <m:t>0</m:t>
        </m:r>
      </m:oMath>
      <w:r w:rsidRPr="00AC4890">
        <w:rPr>
          <w:rFonts w:eastAsiaTheme="minorEastAsia"/>
        </w:rPr>
        <w:t xml:space="preserve"> and </w:t>
      </w:r>
      <m:oMath>
        <m:r>
          <m:rPr>
            <m:sty m:val="p"/>
          </m:rPr>
          <w:rPr>
            <w:rFonts w:ascii="Cambria Math" w:eastAsiaTheme="minorEastAsia" w:hAnsi="Cambria Math"/>
          </w:rPr>
          <m:t>16</m:t>
        </m:r>
      </m:oMath>
      <w:r w:rsidRPr="00AC4890">
        <w:rPr>
          <w:rFonts w:eastAsiaTheme="minorEastAsia"/>
        </w:rPr>
        <w:t xml:space="preserve"> is present in the cycle.</w:t>
      </w:r>
    </w:p>
    <w:p w14:paraId="02D98B28" w14:textId="04A64C18" w:rsidR="003A0953" w:rsidRPr="00AC4890" w:rsidRDefault="003A0953" w:rsidP="003A0953">
      <w:pPr>
        <w:rPr>
          <w:rFonts w:eastAsiaTheme="minorEastAsia"/>
        </w:rPr>
      </w:pPr>
      <w:r w:rsidRPr="00AC4890">
        <w:rPr>
          <w:rFonts w:eastAsiaTheme="minorEastAsia"/>
        </w:rPr>
        <w:t xml:space="preserve">A random number generator that works like this, that has a fixed cycle length depending on its parameters, </w:t>
      </w:r>
      <w:r w:rsidR="00AC4890">
        <w:rPr>
          <w:rFonts w:eastAsiaTheme="minorEastAsia"/>
        </w:rPr>
        <w:t xml:space="preserve">is called </w:t>
      </w:r>
      <w:r w:rsidRPr="00AC4890">
        <w:rPr>
          <w:rFonts w:eastAsiaTheme="minorEastAsia"/>
        </w:rPr>
        <w:t xml:space="preserve">a </w:t>
      </w:r>
      <w:r w:rsidRPr="00AC4890">
        <w:rPr>
          <w:rFonts w:eastAsiaTheme="minorEastAsia"/>
          <w:b/>
          <w:bCs/>
          <w:color w:val="66D9EE" w:themeColor="accent3"/>
        </w:rPr>
        <w:t>full cycle generator</w:t>
      </w:r>
      <w:r w:rsidRPr="00AC4890">
        <w:rPr>
          <w:rFonts w:eastAsiaTheme="minorEastAsia"/>
        </w:rPr>
        <w:t>.</w:t>
      </w:r>
    </w:p>
    <w:p w14:paraId="37987CBA" w14:textId="6FF5BEAA" w:rsidR="002F6692" w:rsidRPr="00AC4890" w:rsidRDefault="002F6692" w:rsidP="003A0953">
      <w:pPr>
        <w:rPr>
          <w:rFonts w:eastAsiaTheme="minorEastAsia"/>
        </w:rPr>
      </w:pPr>
    </w:p>
    <w:p w14:paraId="040659D8" w14:textId="15C8EF9A" w:rsidR="000F713D" w:rsidRPr="00AC4890" w:rsidRDefault="002F6692" w:rsidP="003A0953">
      <w:pPr>
        <w:rPr>
          <w:rFonts w:eastAsiaTheme="minorEastAsia"/>
        </w:rPr>
      </w:pPr>
      <w:r w:rsidRPr="00AC4890">
        <w:rPr>
          <w:rFonts w:eastAsiaTheme="minorEastAsia"/>
        </w:rPr>
        <w:t>However, not</w:t>
      </w:r>
      <w:r w:rsidR="00AC4890">
        <w:rPr>
          <w:rFonts w:eastAsiaTheme="minorEastAsia"/>
        </w:rPr>
        <w:t xml:space="preserve"> all</w:t>
      </w:r>
      <w:r w:rsidRPr="00AC4890">
        <w:rPr>
          <w:rFonts w:eastAsiaTheme="minorEastAsia"/>
        </w:rPr>
        <w:t xml:space="preserve"> LCG generators are full cycle generators. Whether or not we get a full cycle generator depends on our choices of </w:t>
      </w:r>
      <w:r w:rsidRPr="00AC4890">
        <w:rPr>
          <w:rFonts w:eastAsiaTheme="minorEastAsia"/>
          <w:b/>
          <w:bCs/>
          <w:color w:val="66D9EE" w:themeColor="accent3"/>
        </w:rPr>
        <w:t>parameters</w:t>
      </w:r>
      <w:r w:rsidRPr="00AC4890">
        <w:rPr>
          <w:rFonts w:eastAsiaTheme="minorEastAsia"/>
        </w:rPr>
        <w:t>. We need to choose the parameters carefully so as to ensure we do get a full cycle generator.</w:t>
      </w:r>
    </w:p>
    <w:p w14:paraId="0D29F0DA" w14:textId="496FE7BA" w:rsidR="000F713D" w:rsidRPr="00AC4890" w:rsidRDefault="000F713D" w:rsidP="003A0953">
      <w:pPr>
        <w:rPr>
          <w:rFonts w:eastAsiaTheme="minorEastAsia"/>
        </w:rPr>
      </w:pPr>
      <w:r w:rsidRPr="00AC4890">
        <w:rPr>
          <w:rFonts w:eastAsiaTheme="minorEastAsia"/>
        </w:rPr>
        <w:t xml:space="preserve">A full cycle generator uses every integer between </w:t>
      </w:r>
      <m:oMath>
        <m:r>
          <m:rPr>
            <m:sty m:val="p"/>
          </m:rPr>
          <w:rPr>
            <w:rFonts w:ascii="Cambria Math" w:eastAsiaTheme="minorEastAsia" w:hAnsi="Cambria Math"/>
          </w:rPr>
          <m:t>0</m:t>
        </m:r>
      </m:oMath>
      <w:r w:rsidRPr="00AC4890">
        <w:rPr>
          <w:rFonts w:eastAsiaTheme="minorEastAsia"/>
        </w:rPr>
        <w:t xml:space="preserve"> and </w:t>
      </w:r>
      <m:oMath>
        <m:r>
          <m:rPr>
            <m:sty m:val="p"/>
          </m:rPr>
          <w:rPr>
            <w:rFonts w:ascii="Cambria Math" w:eastAsiaTheme="minorEastAsia" w:hAnsi="Cambria Math"/>
          </w:rPr>
          <m:t>m-1</m:t>
        </m:r>
      </m:oMath>
      <w:r w:rsidRPr="00AC4890">
        <w:rPr>
          <w:rFonts w:eastAsiaTheme="minorEastAsia"/>
        </w:rPr>
        <w:t xml:space="preserve">. This ensures that the numbers we get are </w:t>
      </w:r>
      <w:r w:rsidRPr="00AC4890">
        <w:rPr>
          <w:rFonts w:eastAsiaTheme="minorEastAsia"/>
          <w:b/>
          <w:bCs/>
          <w:color w:val="66D9EE" w:themeColor="accent3"/>
        </w:rPr>
        <w:t>uniformly distributed</w:t>
      </w:r>
      <w:r w:rsidR="00EC60FF" w:rsidRPr="00AC4890">
        <w:rPr>
          <w:rFonts w:eastAsiaTheme="minorEastAsia"/>
        </w:rPr>
        <w:t xml:space="preserve">, </w:t>
      </w:r>
      <w:r w:rsidRPr="00AC4890">
        <w:rPr>
          <w:rFonts w:eastAsiaTheme="minorEastAsia"/>
        </w:rPr>
        <w:t>even though a part of the entire cycle might not be</w:t>
      </w:r>
      <w:r w:rsidR="00EC60FF" w:rsidRPr="00AC4890">
        <w:rPr>
          <w:rFonts w:eastAsiaTheme="minorEastAsia"/>
        </w:rPr>
        <w:t xml:space="preserve">. Another issue is that we might sometimes get a </w:t>
      </w:r>
      <w:r w:rsidR="00EC60FF" w:rsidRPr="00AC4890">
        <w:rPr>
          <w:rFonts w:eastAsiaTheme="minorEastAsia"/>
          <w:b/>
          <w:bCs/>
          <w:color w:val="66D9EE" w:themeColor="accent3"/>
        </w:rPr>
        <w:t>huge gap</w:t>
      </w:r>
      <w:r w:rsidR="00EC60FF" w:rsidRPr="00AC4890">
        <w:rPr>
          <w:rFonts w:eastAsiaTheme="minorEastAsia"/>
        </w:rPr>
        <w:t xml:space="preserve"> between one number and the next</w:t>
      </w:r>
    </w:p>
    <w:p w14:paraId="60217C18" w14:textId="67489E80" w:rsidR="00EC60FF" w:rsidRPr="00AC4890" w:rsidRDefault="00EC60FF" w:rsidP="003A0953">
      <w:pPr>
        <w:rPr>
          <w:rFonts w:eastAsiaTheme="minorEastAsia"/>
        </w:rPr>
      </w:pPr>
      <w:r w:rsidRPr="00AC4890">
        <w:rPr>
          <w:rFonts w:eastAsiaTheme="minorEastAsia"/>
        </w:rPr>
        <w:t>An LCG generator is a full cycle generator if and only if:</w:t>
      </w:r>
    </w:p>
    <w:p w14:paraId="67F58DA8" w14:textId="58F3FFB7" w:rsidR="00EC60FF" w:rsidRPr="00AC4890" w:rsidRDefault="00AC4890" w:rsidP="00EC60FF">
      <w:pPr>
        <w:pStyle w:val="ListParagraph"/>
        <w:numPr>
          <w:ilvl w:val="0"/>
          <w:numId w:val="3"/>
        </w:numPr>
        <w:rPr>
          <w:rFonts w:eastAsiaTheme="minorEastAsia"/>
        </w:rPr>
      </w:pPr>
      <m:oMath>
        <m:r>
          <m:rPr>
            <m:sty m:val="p"/>
          </m:rPr>
          <w:rPr>
            <w:rFonts w:ascii="Cambria Math" w:eastAsiaTheme="minorEastAsia" w:hAnsi="Cambria Math"/>
          </w:rPr>
          <m:t>c</m:t>
        </m:r>
      </m:oMath>
      <w:r w:rsidR="00EC60FF" w:rsidRPr="00AC4890">
        <w:rPr>
          <w:rFonts w:eastAsiaTheme="minorEastAsia"/>
        </w:rPr>
        <w:t xml:space="preserve"> is relatively prime to </w:t>
      </w:r>
      <m:oMath>
        <m:r>
          <m:rPr>
            <m:sty m:val="p"/>
          </m:rPr>
          <w:rPr>
            <w:rFonts w:ascii="Cambria Math" w:eastAsiaTheme="minorEastAsia" w:hAnsi="Cambria Math"/>
          </w:rPr>
          <m:t>m</m:t>
        </m:r>
      </m:oMath>
      <w:r w:rsidR="00EC60FF" w:rsidRPr="00AC4890">
        <w:rPr>
          <w:rFonts w:eastAsiaTheme="minorEastAsia"/>
        </w:rPr>
        <w:t xml:space="preserve">, meaning the only </w:t>
      </w:r>
      <w:r w:rsidR="00EC60FF" w:rsidRPr="00AC4890">
        <w:rPr>
          <w:rFonts w:eastAsiaTheme="minorEastAsia"/>
          <w:b/>
          <w:bCs/>
          <w:color w:val="66D9EE" w:themeColor="accent3"/>
        </w:rPr>
        <w:t>positive integer</w:t>
      </w:r>
      <w:r w:rsidR="00EC60FF" w:rsidRPr="00AC4890">
        <w:rPr>
          <w:rFonts w:eastAsiaTheme="minorEastAsia"/>
        </w:rPr>
        <w:t xml:space="preserve"> that </w:t>
      </w:r>
      <w:r w:rsidR="00EC60FF" w:rsidRPr="00AC4890">
        <w:rPr>
          <w:rFonts w:eastAsiaTheme="minorEastAsia"/>
          <w:b/>
          <w:bCs/>
          <w:color w:val="66D9EE" w:themeColor="accent3"/>
        </w:rPr>
        <w:t>divides</w:t>
      </w:r>
      <w:r w:rsidR="00EC60FF" w:rsidRPr="00AC4890">
        <w:rPr>
          <w:rFonts w:eastAsiaTheme="minorEastAsia"/>
        </w:rPr>
        <w:t xml:space="preserve"> both </w:t>
      </w:r>
      <m:oMath>
        <m:r>
          <m:rPr>
            <m:sty m:val="p"/>
          </m:rPr>
          <w:rPr>
            <w:rFonts w:ascii="Cambria Math" w:eastAsiaTheme="minorEastAsia" w:hAnsi="Cambria Math"/>
          </w:rPr>
          <m:t>c</m:t>
        </m:r>
      </m:oMath>
      <w:r w:rsidR="00EC60FF" w:rsidRPr="00AC4890">
        <w:rPr>
          <w:rFonts w:eastAsiaTheme="minorEastAsia"/>
        </w:rPr>
        <w:t xml:space="preserve"> and </w:t>
      </w:r>
      <m:oMath>
        <m:r>
          <m:rPr>
            <m:sty m:val="p"/>
          </m:rPr>
          <w:rPr>
            <w:rFonts w:ascii="Cambria Math" w:eastAsiaTheme="minorEastAsia" w:hAnsi="Cambria Math"/>
          </w:rPr>
          <m:t>m</m:t>
        </m:r>
      </m:oMath>
      <w:r w:rsidR="00EC60FF" w:rsidRPr="00AC4890">
        <w:rPr>
          <w:rFonts w:eastAsiaTheme="minorEastAsia"/>
        </w:rPr>
        <w:t xml:space="preserve"> is </w:t>
      </w:r>
      <m:oMath>
        <m:r>
          <m:rPr>
            <m:sty m:val="p"/>
          </m:rPr>
          <w:rPr>
            <w:rFonts w:ascii="Cambria Math" w:eastAsiaTheme="minorEastAsia" w:hAnsi="Cambria Math"/>
          </w:rPr>
          <m:t>1</m:t>
        </m:r>
      </m:oMath>
      <w:r w:rsidR="00EC60FF" w:rsidRPr="00AC4890">
        <w:rPr>
          <w:rFonts w:eastAsiaTheme="minorEastAsia"/>
        </w:rPr>
        <w:t xml:space="preserve"> (the GCD).</w:t>
      </w:r>
    </w:p>
    <w:p w14:paraId="64739746" w14:textId="202515BD" w:rsidR="00EC60FF" w:rsidRPr="00AC4890" w:rsidRDefault="00EC60FF" w:rsidP="00EC60FF">
      <w:pPr>
        <w:pStyle w:val="ListParagraph"/>
        <w:numPr>
          <w:ilvl w:val="0"/>
          <w:numId w:val="3"/>
        </w:numPr>
        <w:rPr>
          <w:rFonts w:eastAsiaTheme="minorEastAsia"/>
        </w:rPr>
      </w:pPr>
      <w:r w:rsidRPr="00AC4890">
        <w:rPr>
          <w:rFonts w:eastAsiaTheme="minorEastAsia"/>
        </w:rPr>
        <w:t xml:space="preserve">If </w:t>
      </w:r>
      <m:oMath>
        <m:r>
          <m:rPr>
            <m:sty m:val="p"/>
          </m:rPr>
          <w:rPr>
            <w:rFonts w:ascii="Cambria Math" w:eastAsiaTheme="minorEastAsia" w:hAnsi="Cambria Math"/>
          </w:rPr>
          <m:t>q</m:t>
        </m:r>
      </m:oMath>
      <w:r w:rsidRPr="00AC4890">
        <w:rPr>
          <w:rFonts w:eastAsiaTheme="minorEastAsia"/>
        </w:rPr>
        <w:t xml:space="preserve"> is a prime number that divides </w:t>
      </w:r>
      <m:oMath>
        <m:r>
          <m:rPr>
            <m:sty m:val="p"/>
          </m:rPr>
          <w:rPr>
            <w:rFonts w:ascii="Cambria Math" w:eastAsiaTheme="minorEastAsia" w:hAnsi="Cambria Math"/>
          </w:rPr>
          <m:t>m</m:t>
        </m:r>
      </m:oMath>
      <w:r w:rsidRPr="00AC4890">
        <w:rPr>
          <w:rFonts w:eastAsiaTheme="minorEastAsia"/>
        </w:rPr>
        <w:t xml:space="preserve">, then </w:t>
      </w:r>
      <m:oMath>
        <m:r>
          <m:rPr>
            <m:sty m:val="p"/>
          </m:rPr>
          <w:rPr>
            <w:rFonts w:ascii="Cambria Math" w:eastAsiaTheme="minorEastAsia" w:hAnsi="Cambria Math"/>
          </w:rPr>
          <m:t>q</m:t>
        </m:r>
      </m:oMath>
      <w:r w:rsidRPr="00AC4890">
        <w:rPr>
          <w:rFonts w:eastAsiaTheme="minorEastAsia"/>
        </w:rPr>
        <w:t xml:space="preserve"> must also divide </w:t>
      </w:r>
      <m:oMath>
        <m:r>
          <m:rPr>
            <m:sty m:val="p"/>
          </m:rPr>
          <w:rPr>
            <w:rFonts w:ascii="Cambria Math" w:eastAsiaTheme="minorEastAsia" w:hAnsi="Cambria Math"/>
          </w:rPr>
          <m:t>a-1</m:t>
        </m:r>
      </m:oMath>
      <w:r w:rsidRPr="00AC4890">
        <w:rPr>
          <w:rFonts w:eastAsiaTheme="minorEastAsia"/>
        </w:rPr>
        <w:t>.</w:t>
      </w:r>
    </w:p>
    <w:p w14:paraId="4F2D83C6" w14:textId="1C08F486" w:rsidR="00EC60FF" w:rsidRDefault="00EC60FF" w:rsidP="00EC60FF">
      <w:pPr>
        <w:pStyle w:val="ListParagraph"/>
        <w:numPr>
          <w:ilvl w:val="0"/>
          <w:numId w:val="3"/>
        </w:numPr>
        <w:rPr>
          <w:rFonts w:eastAsiaTheme="minorEastAsia"/>
        </w:rPr>
      </w:pPr>
      <w:r w:rsidRPr="00AC4890">
        <w:rPr>
          <w:rFonts w:eastAsiaTheme="minorEastAsia"/>
        </w:rPr>
        <w:t xml:space="preserve">The equation </w:t>
      </w:r>
      <m:oMath>
        <m:r>
          <m:rPr>
            <m:sty m:val="p"/>
          </m:rPr>
          <w:rPr>
            <w:rFonts w:ascii="Cambria Math" w:eastAsiaTheme="minorEastAsia" w:hAnsi="Cambria Math"/>
          </w:rPr>
          <m:t>a=4k+1</m:t>
        </m:r>
      </m:oMath>
      <w:r w:rsidRPr="00AC4890">
        <w:rPr>
          <w:rFonts w:eastAsiaTheme="minorEastAsia"/>
        </w:rPr>
        <w:t xml:space="preserve"> must hold for all integer values of </w:t>
      </w:r>
      <m:oMath>
        <m:r>
          <m:rPr>
            <m:sty m:val="p"/>
          </m:rPr>
          <w:rPr>
            <w:rFonts w:ascii="Cambria Math" w:eastAsiaTheme="minorEastAsia" w:hAnsi="Cambria Math"/>
          </w:rPr>
          <m:t>k</m:t>
        </m:r>
      </m:oMath>
      <w:r w:rsidRPr="00AC4890">
        <w:rPr>
          <w:rFonts w:eastAsiaTheme="minorEastAsia"/>
        </w:rPr>
        <w:t xml:space="preserve">. Thus, if </w:t>
      </w:r>
      <m:oMath>
        <m:r>
          <m:rPr>
            <m:sty m:val="p"/>
          </m:rPr>
          <w:rPr>
            <w:rFonts w:ascii="Cambria Math" w:eastAsiaTheme="minorEastAsia" w:hAnsi="Cambria Math"/>
          </w:rPr>
          <m:t>4</m:t>
        </m:r>
      </m:oMath>
      <w:r w:rsidRPr="00AC4890">
        <w:rPr>
          <w:rFonts w:eastAsiaTheme="minorEastAsia"/>
        </w:rPr>
        <w:t xml:space="preserve"> divides </w:t>
      </w:r>
      <m:oMath>
        <m:r>
          <m:rPr>
            <m:sty m:val="p"/>
          </m:rPr>
          <w:rPr>
            <w:rFonts w:ascii="Cambria Math" w:eastAsiaTheme="minorEastAsia" w:hAnsi="Cambria Math"/>
          </w:rPr>
          <m:t>m</m:t>
        </m:r>
      </m:oMath>
      <w:r w:rsidRPr="00AC4890">
        <w:rPr>
          <w:rFonts w:eastAsiaTheme="minorEastAsia"/>
        </w:rPr>
        <w:t xml:space="preserve">, then </w:t>
      </w:r>
      <m:oMath>
        <m:r>
          <m:rPr>
            <m:sty m:val="p"/>
          </m:rPr>
          <w:rPr>
            <w:rFonts w:ascii="Cambria Math" w:eastAsiaTheme="minorEastAsia" w:hAnsi="Cambria Math"/>
          </w:rPr>
          <m:t>4</m:t>
        </m:r>
      </m:oMath>
      <w:r w:rsidRPr="00AC4890">
        <w:rPr>
          <w:rFonts w:eastAsiaTheme="minorEastAsia"/>
        </w:rPr>
        <w:t xml:space="preserve"> must also divide </w:t>
      </w:r>
      <m:oMath>
        <m:r>
          <m:rPr>
            <m:sty m:val="p"/>
          </m:rPr>
          <w:rPr>
            <w:rFonts w:ascii="Cambria Math" w:eastAsiaTheme="minorEastAsia" w:hAnsi="Cambria Math"/>
          </w:rPr>
          <m:t>a-1</m:t>
        </m:r>
      </m:oMath>
      <w:r w:rsidRPr="00AC4890">
        <w:rPr>
          <w:rFonts w:eastAsiaTheme="minorEastAsia"/>
        </w:rPr>
        <w:t>.</w:t>
      </w:r>
    </w:p>
    <w:p w14:paraId="1E99857C" w14:textId="214DC8DE" w:rsidR="00FE6C51" w:rsidRDefault="00FE6C51" w:rsidP="00FE6C51">
      <w:pPr>
        <w:rPr>
          <w:rFonts w:eastAsiaTheme="minorEastAsia"/>
        </w:rPr>
      </w:pPr>
    </w:p>
    <w:p w14:paraId="1D81A16C" w14:textId="77777777" w:rsidR="00FE6C51" w:rsidRPr="00FC68EA" w:rsidRDefault="00FE6C51" w:rsidP="00FE6C51">
      <w:pPr>
        <w:pStyle w:val="Heading3"/>
      </w:pPr>
      <w:bookmarkStart w:id="6" w:name="_Toc87178126"/>
      <w:r w:rsidRPr="00FC68EA">
        <w:t>Choosing Parameters</w:t>
      </w:r>
      <w:bookmarkEnd w:id="6"/>
    </w:p>
    <w:p w14:paraId="111A6961" w14:textId="77777777" w:rsidR="00FE6C51" w:rsidRPr="00FC68EA" w:rsidRDefault="00FE6C51" w:rsidP="00FE6C51">
      <w:pPr>
        <w:rPr>
          <w:rFonts w:eastAsiaTheme="minorEastAsia"/>
        </w:rPr>
      </w:pPr>
      <w:r w:rsidRPr="00FC68EA">
        <w:t xml:space="preserve">A </w:t>
      </w:r>
      <w:r w:rsidRPr="00FC68EA">
        <w:rPr>
          <w:b/>
          <w:bCs/>
          <w:color w:val="66D9EE" w:themeColor="accent3"/>
        </w:rPr>
        <w:t>large</w:t>
      </w:r>
      <w:r w:rsidRPr="00FC68EA">
        <w:t xml:space="preserve"> value for </w:t>
      </w:r>
      <m:oMath>
        <m:r>
          <m:rPr>
            <m:sty m:val="p"/>
          </m:rPr>
          <w:rPr>
            <w:rFonts w:ascii="Cambria Math" w:hAnsi="Cambria Math"/>
          </w:rPr>
          <m:t>m</m:t>
        </m:r>
      </m:oMath>
      <w:r w:rsidRPr="00FC68EA">
        <w:rPr>
          <w:rFonts w:eastAsiaTheme="minorEastAsia"/>
        </w:rPr>
        <w:t xml:space="preserve"> ensures we get a </w:t>
      </w:r>
      <w:r w:rsidRPr="00FC68EA">
        <w:rPr>
          <w:rFonts w:eastAsiaTheme="minorEastAsia"/>
          <w:b/>
          <w:bCs/>
          <w:color w:val="66D9EE" w:themeColor="accent3"/>
        </w:rPr>
        <w:t>long cycle</w:t>
      </w:r>
      <w:r w:rsidRPr="00FC68EA">
        <w:t xml:space="preserve"> with </w:t>
      </w:r>
      <w:r w:rsidRPr="00FC68EA">
        <w:rPr>
          <w:b/>
          <w:bCs/>
          <w:color w:val="66D9EE" w:themeColor="accent3"/>
        </w:rPr>
        <w:t>high density</w:t>
      </w:r>
      <w:r w:rsidRPr="00FC68EA">
        <w:t xml:space="preserve">. A reasonable choice is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b-1</m:t>
            </m:r>
          </m:sup>
        </m:sSup>
      </m:oMath>
      <w:r w:rsidRPr="00FC68EA">
        <w:rPr>
          <w:rFonts w:eastAsiaTheme="minorEastAsia"/>
        </w:rPr>
        <w:t xml:space="preserve">, where </w:t>
      </w:r>
      <m:oMath>
        <m:r>
          <m:rPr>
            <m:sty m:val="p"/>
          </m:rPr>
          <w:rPr>
            <w:rFonts w:ascii="Cambria Math" w:eastAsiaTheme="minorEastAsia" w:hAnsi="Cambria Math"/>
          </w:rPr>
          <m:t>b</m:t>
        </m:r>
      </m:oMath>
      <w:r w:rsidRPr="00FC68EA">
        <w:rPr>
          <w:rFonts w:eastAsiaTheme="minorEastAsia"/>
        </w:rPr>
        <w:t xml:space="preserve"> is the word-length of the computer. For a 32-bit word,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31</m:t>
            </m:r>
          </m:sup>
        </m:sSup>
      </m:oMath>
      <w:r w:rsidRPr="00FC68EA">
        <w:rPr>
          <w:rFonts w:eastAsiaTheme="minorEastAsia"/>
        </w:rPr>
        <w:t>, since the leftmost bit is the sign bit.</w:t>
      </w:r>
    </w:p>
    <w:p w14:paraId="3D496A1B" w14:textId="77777777" w:rsidR="00FE6C51" w:rsidRPr="00FC68EA" w:rsidRDefault="00FE6C51" w:rsidP="00FE6C51">
      <w:pPr>
        <w:rPr>
          <w:rFonts w:eastAsiaTheme="minorEastAsia"/>
        </w:rPr>
      </w:pPr>
      <w:r w:rsidRPr="00FC68EA">
        <w:rPr>
          <w:rFonts w:eastAsiaTheme="minorEastAsia"/>
        </w:rPr>
        <w:t xml:space="preserve">Choosing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oMath>
      <w:r w:rsidRPr="00FC68EA">
        <w:rPr>
          <w:rFonts w:eastAsiaTheme="minorEastAsia"/>
        </w:rPr>
        <w:t xml:space="preserve"> avoids </w:t>
      </w:r>
      <w:r w:rsidRPr="00FC68EA">
        <w:rPr>
          <w:rFonts w:eastAsiaTheme="minorEastAsia"/>
          <w:b/>
          <w:bCs/>
          <w:color w:val="66D9EE" w:themeColor="accent3"/>
        </w:rPr>
        <w:t>explicit division</w:t>
      </w:r>
      <w:r w:rsidRPr="00FC68EA">
        <w:rPr>
          <w:rFonts w:eastAsiaTheme="minorEastAsia"/>
        </w:rPr>
        <w:t xml:space="preserve">. Say we have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2</m:t>
            </m:r>
          </m:sup>
        </m:sSup>
        <m:r>
          <m:rPr>
            <m:sty m:val="p"/>
          </m:rPr>
          <w:rPr>
            <w:rFonts w:ascii="Cambria Math" w:eastAsiaTheme="minorEastAsia" w:hAnsi="Cambria Math"/>
          </w:rPr>
          <m:t>=100</m:t>
        </m:r>
      </m:oMath>
      <w:r w:rsidRPr="00FC68EA">
        <w:rPr>
          <w:rFonts w:eastAsiaTheme="minorEastAsia"/>
        </w:rPr>
        <w:t xml:space="preserve">, </w:t>
      </w:r>
      <m:oMath>
        <m:r>
          <m:rPr>
            <m:sty m:val="p"/>
          </m:rPr>
          <w:rPr>
            <w:rFonts w:ascii="Cambria Math" w:eastAsiaTheme="minorEastAsia" w:hAnsi="Cambria Math"/>
          </w:rPr>
          <m:t>a=19</m:t>
        </m:r>
      </m:oMath>
      <w:r w:rsidRPr="00FC68EA">
        <w:rPr>
          <w:rFonts w:eastAsiaTheme="minorEastAsia"/>
        </w:rPr>
        <w:t xml:space="preserve">, </w:t>
      </w:r>
      <m:oMath>
        <m:r>
          <m:rPr>
            <m:sty m:val="p"/>
          </m:rPr>
          <w:rPr>
            <w:rFonts w:ascii="Cambria Math" w:eastAsiaTheme="minorEastAsia" w:hAnsi="Cambria Math"/>
          </w:rPr>
          <m:t>c=49</m:t>
        </m:r>
      </m:oMath>
      <w:r w:rsidRPr="00FC68EA">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r>
          <m:rPr>
            <m:sty m:val="p"/>
          </m:rPr>
          <w:rPr>
            <w:rFonts w:ascii="Cambria Math" w:eastAsiaTheme="minorEastAsia" w:hAnsi="Cambria Math"/>
          </w:rPr>
          <m:t>=63</m:t>
        </m:r>
      </m:oMath>
      <w:r w:rsidRPr="00FC68EA">
        <w:rPr>
          <w:rFonts w:eastAsiaTheme="minorEastAsia"/>
        </w:rPr>
        <w:t>. Using this,</w:t>
      </w:r>
    </w:p>
    <w:p w14:paraId="44786CAB" w14:textId="77777777" w:rsidR="00FE6C51" w:rsidRPr="00FC68EA" w:rsidRDefault="00B33245" w:rsidP="00FE6C5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=1246 mod 100=46</m:t>
          </m:r>
        </m:oMath>
      </m:oMathPara>
    </w:p>
    <w:p w14:paraId="5AEDB44F" w14:textId="77777777" w:rsidR="00FE6C51" w:rsidRPr="00FC68EA" w:rsidRDefault="00B33245" w:rsidP="00FE6C5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r>
            <m:rPr>
              <m:sty m:val="p"/>
            </m:rPr>
            <w:rPr>
              <w:rFonts w:ascii="Cambria Math" w:hAnsi="Cambria Math"/>
            </w:rPr>
            <m:t>=923 mod 100=23</m:t>
          </m:r>
        </m:oMath>
      </m:oMathPara>
    </w:p>
    <w:p w14:paraId="6C2B32E2" w14:textId="77777777" w:rsidR="00FE6C51" w:rsidRPr="00FC68EA" w:rsidRDefault="00B33245" w:rsidP="00FE6C5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3</m:t>
              </m:r>
            </m:sub>
          </m:sSub>
          <m:r>
            <m:rPr>
              <m:sty m:val="p"/>
            </m:rPr>
            <w:rPr>
              <w:rFonts w:ascii="Cambria Math" w:hAnsi="Cambria Math"/>
            </w:rPr>
            <m:t>=486 mod 100=86</m:t>
          </m:r>
        </m:oMath>
      </m:oMathPara>
    </w:p>
    <w:p w14:paraId="504BEF6D" w14:textId="77777777" w:rsidR="00FE6C51" w:rsidRPr="00FC68EA" w:rsidRDefault="00FE6C51" w:rsidP="00FE6C51">
      <w:pPr>
        <w:rPr>
          <w:rFonts w:eastAsiaTheme="minorEastAsia"/>
        </w:rPr>
      </w:pPr>
      <w:r w:rsidRPr="00FC68EA">
        <w:rPr>
          <w:rFonts w:eastAsiaTheme="minorEastAsia"/>
        </w:rPr>
        <w:t xml:space="preserve">Since the mod is </w:t>
      </w:r>
      <m:oMath>
        <m:r>
          <m:rPr>
            <m:sty m:val="p"/>
          </m:rPr>
          <w:rPr>
            <w:rFonts w:ascii="Cambria Math" w:eastAsiaTheme="minorEastAsia" w:hAnsi="Cambria Math"/>
          </w:rPr>
          <m:t>100</m:t>
        </m:r>
      </m:oMath>
      <w:r w:rsidRPr="00FC68EA">
        <w:rPr>
          <w:rFonts w:eastAsiaTheme="minorEastAsia"/>
        </w:rPr>
        <w:t xml:space="preserve">, we do not actually need to divide. We can just take the right-most 2 bits. This example is for decimal numbers, but a similar thing happens in binary if we take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oMath>
      <w:r w:rsidRPr="00FC68EA">
        <w:rPr>
          <w:rFonts w:eastAsiaTheme="minorEastAsia"/>
        </w:rPr>
        <w:t xml:space="preserve">. Since we do not actually divide and just take the rightmost </w:t>
      </w:r>
      <m:oMath>
        <m:r>
          <m:rPr>
            <m:sty m:val="p"/>
          </m:rPr>
          <w:rPr>
            <w:rFonts w:ascii="Cambria Math" w:eastAsiaTheme="minorEastAsia" w:hAnsi="Cambria Math"/>
          </w:rPr>
          <m:t>b</m:t>
        </m:r>
      </m:oMath>
      <w:r w:rsidRPr="00FC68EA">
        <w:rPr>
          <w:rFonts w:eastAsiaTheme="minorEastAsia"/>
        </w:rPr>
        <w:t xml:space="preserve"> digits, the process is fast and </w:t>
      </w:r>
      <w:r w:rsidRPr="00FC68EA">
        <w:rPr>
          <w:rFonts w:eastAsiaTheme="minorEastAsia"/>
          <w:b/>
          <w:bCs/>
          <w:color w:val="66D9EE" w:themeColor="accent3"/>
        </w:rPr>
        <w:t>efficient</w:t>
      </w:r>
      <w:r w:rsidRPr="00FC68EA">
        <w:rPr>
          <w:rFonts w:eastAsiaTheme="minorEastAsia"/>
        </w:rPr>
        <w:t>.</w:t>
      </w:r>
    </w:p>
    <w:p w14:paraId="0C2D1506" w14:textId="77777777" w:rsidR="00FE6C51" w:rsidRPr="00FC68EA" w:rsidRDefault="00FE6C51" w:rsidP="00FE6C51">
      <w:pPr>
        <w:rPr>
          <w:rFonts w:eastAsiaTheme="minorEastAsia" w:cstheme="majorBidi"/>
          <w:szCs w:val="24"/>
        </w:rPr>
      </w:pPr>
    </w:p>
    <w:p w14:paraId="388C344A" w14:textId="77777777" w:rsidR="00FE6C51" w:rsidRPr="00FC68EA" w:rsidRDefault="00FE6C51" w:rsidP="00FE6C51">
      <w:pPr>
        <w:rPr>
          <w:rFonts w:eastAsiaTheme="minorEastAsia"/>
        </w:rPr>
      </w:pPr>
      <w:r w:rsidRPr="00FC68EA">
        <w:t xml:space="preserve">If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b</m:t>
            </m:r>
          </m:sup>
        </m:sSup>
      </m:oMath>
      <w:r w:rsidRPr="00FC68EA">
        <w:rPr>
          <w:rFonts w:eastAsiaTheme="minorEastAsia"/>
        </w:rPr>
        <w:t xml:space="preserve">, </w:t>
      </w:r>
      <m:oMath>
        <m:r>
          <m:rPr>
            <m:sty m:val="p"/>
          </m:rPr>
          <w:rPr>
            <w:rFonts w:ascii="Cambria Math" w:eastAsiaTheme="minorEastAsia" w:hAnsi="Cambria Math"/>
          </w:rPr>
          <m:t>m</m:t>
        </m:r>
      </m:oMath>
      <w:r w:rsidRPr="00FC68EA">
        <w:rPr>
          <w:rFonts w:eastAsiaTheme="minorEastAsia"/>
        </w:rPr>
        <w:t xml:space="preserve"> is </w:t>
      </w:r>
      <w:r w:rsidRPr="00FC68EA">
        <w:rPr>
          <w:rFonts w:eastAsiaTheme="minorEastAsia"/>
          <w:b/>
          <w:bCs/>
          <w:color w:val="66D9EE" w:themeColor="accent3"/>
        </w:rPr>
        <w:t>even</w:t>
      </w:r>
      <w:r w:rsidRPr="00FC68EA">
        <w:rPr>
          <w:rFonts w:eastAsiaTheme="minorEastAsia"/>
        </w:rPr>
        <w:t xml:space="preserve">. Thus, </w:t>
      </w:r>
      <m:oMath>
        <m:r>
          <m:rPr>
            <m:sty m:val="p"/>
          </m:rPr>
          <w:rPr>
            <w:rFonts w:ascii="Cambria Math" w:eastAsiaTheme="minorEastAsia" w:hAnsi="Cambria Math"/>
          </w:rPr>
          <m:t>c</m:t>
        </m:r>
      </m:oMath>
      <w:r w:rsidRPr="00FC68EA">
        <w:rPr>
          <w:rFonts w:eastAsiaTheme="minorEastAsia"/>
        </w:rPr>
        <w:t xml:space="preserve"> can be any </w:t>
      </w:r>
      <w:r w:rsidRPr="00FC68EA">
        <w:rPr>
          <w:rFonts w:eastAsiaTheme="minorEastAsia"/>
          <w:b/>
          <w:bCs/>
          <w:color w:val="66D9EE" w:themeColor="accent3"/>
        </w:rPr>
        <w:t>odd</w:t>
      </w:r>
      <w:r w:rsidRPr="00FC68EA">
        <w:rPr>
          <w:rFonts w:eastAsiaTheme="minorEastAsia"/>
        </w:rPr>
        <w:t xml:space="preserve"> number and it will be relatively prime to </w:t>
      </w:r>
      <m:oMath>
        <m:r>
          <m:rPr>
            <m:sty m:val="p"/>
          </m:rPr>
          <w:rPr>
            <w:rFonts w:ascii="Cambria Math" w:eastAsiaTheme="minorEastAsia" w:hAnsi="Cambria Math"/>
          </w:rPr>
          <m:t>m</m:t>
        </m:r>
      </m:oMath>
      <w:r w:rsidRPr="00FC68EA">
        <w:rPr>
          <w:rFonts w:eastAsiaTheme="minorEastAsia"/>
        </w:rPr>
        <w:t>.</w:t>
      </w:r>
    </w:p>
    <w:p w14:paraId="75BEBBB1" w14:textId="77777777" w:rsidR="00FE6C51" w:rsidRPr="00FC68EA" w:rsidRDefault="00FE6C51" w:rsidP="00FE6C51">
      <w:pPr>
        <w:rPr>
          <w:rFonts w:eastAsiaTheme="minorEastAsia"/>
        </w:rPr>
      </w:pPr>
      <m:oMath>
        <m:r>
          <m:rPr>
            <m:sty m:val="p"/>
          </m:rPr>
          <w:rPr>
            <w:rFonts w:ascii="Cambria Math" w:hAnsi="Cambria Math"/>
          </w:rPr>
          <m:t>a</m:t>
        </m:r>
        <m:r>
          <m:rPr>
            <m:sty m:val="p"/>
          </m:rPr>
          <w:rPr>
            <w:rFonts w:ascii="Cambria Math" w:eastAsiaTheme="minorEastAsia" w:hAnsi="Cambria Math"/>
          </w:rPr>
          <m:t>-1</m:t>
        </m:r>
      </m:oMath>
      <w:r w:rsidRPr="00FC68EA">
        <w:rPr>
          <w:rFonts w:eastAsiaTheme="minorEastAsia"/>
        </w:rPr>
        <w:t xml:space="preserve"> should be </w:t>
      </w:r>
      <w:r w:rsidRPr="00FC68EA">
        <w:rPr>
          <w:rFonts w:eastAsiaTheme="minorEastAsia"/>
          <w:b/>
          <w:bCs/>
          <w:color w:val="66D9EE" w:themeColor="accent3"/>
        </w:rPr>
        <w:t xml:space="preserve">divisible by </w:t>
      </w:r>
      <m:oMath>
        <m:r>
          <m:rPr>
            <m:sty m:val="b"/>
          </m:rPr>
          <w:rPr>
            <w:rFonts w:ascii="Cambria Math" w:eastAsiaTheme="minorEastAsia" w:hAnsi="Cambria Math"/>
            <w:color w:val="66D9EE" w:themeColor="accent3"/>
          </w:rPr>
          <m:t>4</m:t>
        </m:r>
      </m:oMath>
      <w:r w:rsidRPr="00FC68EA">
        <w:rPr>
          <w:rFonts w:eastAsiaTheme="minorEastAsia"/>
        </w:rPr>
        <w:t>.</w:t>
      </w:r>
    </w:p>
    <w:p w14:paraId="01350069" w14:textId="77777777" w:rsidR="00FE6C51" w:rsidRDefault="00FE6C51">
      <w:pPr>
        <w:spacing w:after="160" w:line="259" w:lineRule="auto"/>
        <w:jc w:val="left"/>
        <w:rPr>
          <w:rFonts w:eastAsiaTheme="majorEastAsia" w:cstheme="majorBidi"/>
          <w:b/>
          <w:szCs w:val="26"/>
        </w:rPr>
      </w:pPr>
      <w:r>
        <w:br w:type="page"/>
      </w:r>
    </w:p>
    <w:p w14:paraId="31337A13" w14:textId="69AF3299" w:rsidR="00FE6C51" w:rsidRPr="00FC68EA" w:rsidRDefault="00FE6C51" w:rsidP="00FE6C51">
      <w:pPr>
        <w:pStyle w:val="Heading2"/>
      </w:pPr>
      <w:bookmarkStart w:id="7" w:name="_Toc87178127"/>
      <w:r w:rsidRPr="00FC68EA">
        <w:t>Multiplicative Generators</w:t>
      </w:r>
      <w:bookmarkEnd w:id="7"/>
    </w:p>
    <w:p w14:paraId="1EDEFFA6" w14:textId="77777777" w:rsidR="00FE6C51" w:rsidRPr="00FC68EA" w:rsidRDefault="00FE6C51" w:rsidP="00FE6C51">
      <w:pPr>
        <w:rPr>
          <w:rFonts w:eastAsiaTheme="minorEastAsia"/>
        </w:rPr>
      </w:pPr>
      <w:r w:rsidRPr="00FC68EA">
        <w:t xml:space="preserve">In an LCG, consider that </w:t>
      </w:r>
      <m:oMath>
        <m:r>
          <m:rPr>
            <m:sty m:val="p"/>
          </m:rPr>
          <w:rPr>
            <w:rFonts w:ascii="Cambria Math" w:hAnsi="Cambria Math"/>
          </w:rPr>
          <m:t>c=0</m:t>
        </m:r>
      </m:oMath>
      <w:r w:rsidRPr="00FC68EA">
        <w:rPr>
          <w:rFonts w:eastAsiaTheme="minorEastAsia"/>
        </w:rPr>
        <w:t xml:space="preserve">. Such a generator is called a </w:t>
      </w:r>
      <w:r w:rsidRPr="00FC68EA">
        <w:rPr>
          <w:rFonts w:eastAsiaTheme="minorEastAsia"/>
          <w:b/>
          <w:bCs/>
          <w:color w:val="66D9EE" w:themeColor="accent3"/>
        </w:rPr>
        <w:t>Multiplicative Generator</w:t>
      </w:r>
      <w:r w:rsidRPr="00FC68EA">
        <w:rPr>
          <w:rFonts w:eastAsiaTheme="minorEastAsia"/>
        </w:rPr>
        <w:t>.</w:t>
      </w:r>
    </w:p>
    <w:p w14:paraId="6C02477D" w14:textId="77777777" w:rsidR="00FE6C51" w:rsidRPr="00FC68EA" w:rsidRDefault="00FE6C51" w:rsidP="00FE6C51">
      <w:pPr>
        <w:rPr>
          <w:rFonts w:eastAsiaTheme="minorEastAsia"/>
        </w:rPr>
      </w:pPr>
      <w:r w:rsidRPr="00FC68EA">
        <w:rPr>
          <w:rFonts w:eastAsiaTheme="minorEastAsia"/>
        </w:rPr>
        <w:t xml:space="preserve">Since </w:t>
      </w:r>
      <m:oMath>
        <m:r>
          <m:rPr>
            <m:sty m:val="p"/>
          </m:rPr>
          <w:rPr>
            <w:rFonts w:ascii="Cambria Math" w:eastAsiaTheme="minorEastAsia" w:hAnsi="Cambria Math"/>
          </w:rPr>
          <m:t>c=0</m:t>
        </m:r>
      </m:oMath>
      <w:r w:rsidRPr="00FC68EA">
        <w:rPr>
          <w:rFonts w:eastAsiaTheme="minorEastAsia"/>
        </w:rPr>
        <w:t>, the equation becomes simpler:</w:t>
      </w:r>
    </w:p>
    <w:p w14:paraId="2E7D6B7D" w14:textId="77777777" w:rsidR="00FE6C51" w:rsidRPr="00FC68EA" w:rsidRDefault="00B33245" w:rsidP="00FE6C51">
      <w:pPr>
        <w:rPr>
          <w:rFonts w:eastAsiaTheme="minorEastAsia"/>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mod m</m:t>
          </m:r>
        </m:oMath>
      </m:oMathPara>
    </w:p>
    <w:p w14:paraId="1C91759A" w14:textId="77777777" w:rsidR="00FE6C51" w:rsidRPr="00FC68EA" w:rsidRDefault="00FE6C51" w:rsidP="00FE6C51">
      <w:pPr>
        <w:rPr>
          <w:rFonts w:eastAsiaTheme="minorEastAsia"/>
        </w:rPr>
      </w:pPr>
      <w:r w:rsidRPr="00FC68EA">
        <w:rPr>
          <w:rFonts w:eastAsiaTheme="minorEastAsia"/>
        </w:rPr>
        <w:t>The challenges however, are:</w:t>
      </w:r>
    </w:p>
    <w:p w14:paraId="13594A99" w14:textId="77777777" w:rsidR="00FE6C51" w:rsidRPr="00FC68EA" w:rsidRDefault="00FE6C51" w:rsidP="00FE6C51">
      <w:pPr>
        <w:pStyle w:val="ListParagraph"/>
        <w:numPr>
          <w:ilvl w:val="0"/>
          <w:numId w:val="5"/>
        </w:numPr>
      </w:pPr>
      <w:r w:rsidRPr="00FC68EA">
        <w:t xml:space="preserve">A multiplicative generator cannot be a </w:t>
      </w:r>
      <w:r w:rsidRPr="00FC68EA">
        <w:rPr>
          <w:b/>
          <w:bCs/>
          <w:color w:val="66D9EE" w:themeColor="accent3"/>
        </w:rPr>
        <w:t>full cycle generator</w:t>
      </w:r>
      <w:r w:rsidRPr="00FC68EA">
        <w:t xml:space="preserve">. However, we can have a cycle of size </w:t>
      </w:r>
      <m:oMath>
        <m:r>
          <m:rPr>
            <m:sty m:val="p"/>
          </m:rPr>
          <w:rPr>
            <w:rFonts w:ascii="Cambria Math" w:hAnsi="Cambria Math"/>
          </w:rPr>
          <m:t>m-1</m:t>
        </m:r>
      </m:oMath>
      <w:r w:rsidRPr="00FC68EA">
        <w:rPr>
          <w:rFonts w:eastAsiaTheme="minorEastAsia"/>
        </w:rPr>
        <w:t>.</w:t>
      </w:r>
    </w:p>
    <w:p w14:paraId="638F8527" w14:textId="77777777" w:rsidR="00FE6C51" w:rsidRPr="00FC68EA" w:rsidRDefault="00FE6C51" w:rsidP="00FE6C51">
      <w:pPr>
        <w:pStyle w:val="ListParagraph"/>
      </w:pPr>
    </w:p>
    <w:p w14:paraId="13F42481" w14:textId="77777777" w:rsidR="00FE6C51" w:rsidRPr="00FC68EA" w:rsidRDefault="00FE6C51" w:rsidP="00FE6C51">
      <w:pPr>
        <w:pStyle w:val="ListParagraph"/>
        <w:numPr>
          <w:ilvl w:val="0"/>
          <w:numId w:val="5"/>
        </w:numPr>
      </w:pPr>
      <w:r w:rsidRPr="00FC68EA">
        <w:t xml:space="preserve">If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b</m:t>
            </m:r>
          </m:sup>
        </m:sSup>
      </m:oMath>
      <w:r w:rsidRPr="00FC68EA">
        <w:rPr>
          <w:rFonts w:eastAsiaTheme="minorEastAsia"/>
        </w:rPr>
        <w:t xml:space="preserve">, the </w:t>
      </w:r>
      <w:r w:rsidRPr="00FC68EA">
        <w:rPr>
          <w:rFonts w:eastAsiaTheme="minorEastAsia"/>
          <w:b/>
          <w:bCs/>
          <w:color w:val="66D9EE" w:themeColor="accent3"/>
        </w:rPr>
        <w:t>cycle length</w:t>
      </w:r>
      <w:r w:rsidRPr="00FC68EA">
        <w:rPr>
          <w:rFonts w:eastAsiaTheme="minorEastAsia"/>
        </w:rPr>
        <w:t xml:space="preserve"> is at most </w:t>
      </w:r>
      <m:oMath>
        <m:f>
          <m:fPr>
            <m:ctrlPr>
              <w:rPr>
                <w:rFonts w:ascii="Cambria Math" w:eastAsiaTheme="minorEastAsia" w:hAnsi="Cambria Math"/>
              </w:rPr>
            </m:ctrlPr>
          </m:fPr>
          <m:num>
            <m:r>
              <m:rPr>
                <m:sty m:val="p"/>
              </m:rPr>
              <w:rPr>
                <w:rFonts w:ascii="Cambria Math" w:eastAsiaTheme="minorEastAsia" w:hAnsi="Cambria Math"/>
              </w:rPr>
              <m:t>m</m:t>
            </m:r>
          </m:num>
          <m:den>
            <m:r>
              <m:rPr>
                <m:sty m:val="p"/>
              </m:rPr>
              <w:rPr>
                <w:rFonts w:ascii="Cambria Math" w:eastAsiaTheme="minorEastAsia" w:hAnsi="Cambria Math"/>
              </w:rPr>
              <m:t>4</m:t>
            </m:r>
          </m:den>
        </m:f>
      </m:oMath>
      <w:r w:rsidRPr="00FC68EA">
        <w:rPr>
          <w:rFonts w:eastAsiaTheme="minorEastAsia"/>
        </w:rPr>
        <w:t xml:space="preserve">, given that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0</m:t>
            </m:r>
          </m:sub>
        </m:sSub>
      </m:oMath>
      <w:r w:rsidRPr="00FC68EA">
        <w:rPr>
          <w:rFonts w:eastAsiaTheme="minorEastAsia"/>
        </w:rPr>
        <w:t xml:space="preserve"> is odd and </w:t>
      </w:r>
      <m:oMath>
        <m:r>
          <m:rPr>
            <m:sty m:val="p"/>
          </m:rPr>
          <w:rPr>
            <w:rFonts w:ascii="Cambria Math" w:eastAsiaTheme="minorEastAsia" w:hAnsi="Cambria Math"/>
          </w:rPr>
          <m:t>a=8k+3</m:t>
        </m:r>
      </m:oMath>
      <w:r w:rsidRPr="00FC68EA">
        <w:rPr>
          <w:rFonts w:eastAsiaTheme="minorEastAsia"/>
        </w:rPr>
        <w:t xml:space="preserve"> or </w:t>
      </w:r>
      <m:oMath>
        <m:r>
          <m:rPr>
            <m:sty m:val="p"/>
          </m:rPr>
          <w:rPr>
            <w:rFonts w:ascii="Cambria Math" w:eastAsiaTheme="minorEastAsia" w:hAnsi="Cambria Math"/>
          </w:rPr>
          <m:t>a=8k+5</m:t>
        </m:r>
      </m:oMath>
      <w:r w:rsidRPr="00FC68EA">
        <w:rPr>
          <w:rFonts w:eastAsiaTheme="minorEastAsia"/>
        </w:rPr>
        <w:t>.</w:t>
      </w:r>
    </w:p>
    <w:p w14:paraId="18291B98" w14:textId="77777777" w:rsidR="00FE6C51" w:rsidRPr="00FC68EA" w:rsidRDefault="00FE6C51" w:rsidP="00FE6C51">
      <w:pPr>
        <w:pStyle w:val="ListParagraph"/>
      </w:pPr>
    </w:p>
    <w:p w14:paraId="7C144891" w14:textId="77777777" w:rsidR="00FE6C51" w:rsidRPr="00FC68EA" w:rsidRDefault="00FE6C51" w:rsidP="00FE6C51">
      <w:pPr>
        <w:pStyle w:val="ListParagraph"/>
        <w:numPr>
          <w:ilvl w:val="0"/>
          <w:numId w:val="5"/>
        </w:numPr>
      </w:pPr>
      <w:r w:rsidRPr="00FC68EA">
        <w:t xml:space="preserve">From the above points, we do not know where the </w:t>
      </w:r>
      <m:oMath>
        <m:f>
          <m:fPr>
            <m:ctrlPr>
              <w:rPr>
                <w:rFonts w:ascii="Cambria Math" w:hAnsi="Cambria Math"/>
              </w:rPr>
            </m:ctrlPr>
          </m:fPr>
          <m:num>
            <m:r>
              <m:rPr>
                <m:sty m:val="p"/>
              </m:rPr>
              <w:rPr>
                <w:rFonts w:ascii="Cambria Math" w:hAnsi="Cambria Math"/>
              </w:rPr>
              <m:t>m</m:t>
            </m:r>
          </m:num>
          <m:den>
            <m:r>
              <m:rPr>
                <m:sty m:val="p"/>
              </m:rPr>
              <w:rPr>
                <w:rFonts w:ascii="Cambria Math" w:hAnsi="Cambria Math"/>
              </w:rPr>
              <m:t>4</m:t>
            </m:r>
          </m:den>
        </m:f>
      </m:oMath>
      <w:r w:rsidRPr="00FC68EA">
        <w:rPr>
          <w:rFonts w:eastAsiaTheme="minorEastAsia"/>
        </w:rPr>
        <w:t xml:space="preserve"> integers generated will fall. We might get </w:t>
      </w:r>
      <w:r w:rsidRPr="00FC68EA">
        <w:rPr>
          <w:rFonts w:eastAsiaTheme="minorEastAsia"/>
          <w:b/>
          <w:bCs/>
          <w:color w:val="66D9EE" w:themeColor="accent3"/>
        </w:rPr>
        <w:t>large gaps</w:t>
      </w:r>
      <w:r w:rsidRPr="00FC68EA">
        <w:rPr>
          <w:rFonts w:eastAsiaTheme="minorEastAsia"/>
        </w:rPr>
        <w:t xml:space="preserve"> and </w:t>
      </w:r>
      <w:r w:rsidRPr="00FC68EA">
        <w:rPr>
          <w:rFonts w:eastAsiaTheme="minorEastAsia"/>
          <w:b/>
          <w:bCs/>
          <w:color w:val="66D9EE" w:themeColor="accent3"/>
        </w:rPr>
        <w:t>non-uniformity</w:t>
      </w:r>
      <w:r w:rsidRPr="00FC68EA">
        <w:rPr>
          <w:rFonts w:eastAsiaTheme="minorEastAsia"/>
        </w:rPr>
        <w:t>.</w:t>
      </w:r>
    </w:p>
    <w:p w14:paraId="3130E547" w14:textId="6408C1DA" w:rsidR="00FE6C51" w:rsidRDefault="008D57F6" w:rsidP="00FE6C51">
      <w:pPr>
        <w:rPr>
          <w:rFonts w:eastAsiaTheme="minorEastAsia"/>
        </w:rPr>
      </w:pPr>
      <w:r>
        <w:t xml:space="preserve">For </w:t>
      </w:r>
      <m:oMath>
        <m:r>
          <w:rPr>
            <w:rFonts w:ascii="Cambria Math" w:hAnsi="Cambria Math"/>
          </w:rPr>
          <m:t>a=13</m:t>
        </m:r>
      </m:oMath>
      <w:r>
        <w:rPr>
          <w:rFonts w:eastAsiaTheme="minorEastAsia"/>
        </w:rPr>
        <w:t xml:space="preserve">,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b</m:t>
            </m:r>
          </m:sup>
        </m:sSup>
        <m:r>
          <w:rPr>
            <w:rFonts w:ascii="Cambria Math" w:eastAsiaTheme="minorEastAsia" w:hAnsi="Cambria Math"/>
          </w:rPr>
          <m:t>=64</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=1, 2, 3, 4</m:t>
        </m:r>
      </m:oMath>
      <w:r>
        <w:rPr>
          <w:rFonts w:eastAsiaTheme="minorEastAsia"/>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tblGrid>
      <w:tr w:rsidR="000C74BE" w:rsidRPr="000C74BE" w14:paraId="207A73E0" w14:textId="77777777" w:rsidTr="000C74BE">
        <w:trPr>
          <w:trHeight w:val="567"/>
          <w:jc w:val="center"/>
        </w:trPr>
        <w:tc>
          <w:tcPr>
            <w:tcW w:w="567" w:type="dxa"/>
            <w:vAlign w:val="center"/>
          </w:tcPr>
          <w:p w14:paraId="1FFEDD6B" w14:textId="177DCE18" w:rsidR="000C74BE" w:rsidRPr="000C74BE" w:rsidRDefault="000C74BE" w:rsidP="000C74BE">
            <w:pPr>
              <w:spacing w:after="0" w:line="240" w:lineRule="auto"/>
              <w:jc w:val="center"/>
              <w:rPr>
                <w:rFonts w:eastAsiaTheme="minorEastAsia"/>
                <w:b/>
                <w:bCs/>
                <w:sz w:val="22"/>
              </w:rPr>
            </w:pPr>
            <m:oMathPara>
              <m:oMath>
                <m:r>
                  <m:rPr>
                    <m:sty m:val="bi"/>
                  </m:rPr>
                  <w:rPr>
                    <w:rFonts w:ascii="Cambria Math" w:hAnsi="Cambria Math"/>
                    <w:sz w:val="22"/>
                  </w:rPr>
                  <m:t>i</m:t>
                </m:r>
              </m:oMath>
            </m:oMathPara>
          </w:p>
        </w:tc>
        <w:tc>
          <w:tcPr>
            <w:tcW w:w="567" w:type="dxa"/>
            <w:vAlign w:val="center"/>
          </w:tcPr>
          <w:p w14:paraId="0F8111A3" w14:textId="28D7D48D" w:rsidR="000C74BE" w:rsidRPr="000C74BE" w:rsidRDefault="00B33245" w:rsidP="000C74BE">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c>
          <w:tcPr>
            <w:tcW w:w="567" w:type="dxa"/>
            <w:vAlign w:val="center"/>
          </w:tcPr>
          <w:p w14:paraId="658E63CB" w14:textId="501BA847" w:rsidR="000C74BE" w:rsidRPr="000C74BE" w:rsidRDefault="00B33245" w:rsidP="000C74BE">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c>
          <w:tcPr>
            <w:tcW w:w="567" w:type="dxa"/>
            <w:vAlign w:val="center"/>
          </w:tcPr>
          <w:p w14:paraId="22974AD3" w14:textId="3D534DD0" w:rsidR="000C74BE" w:rsidRPr="000C74BE" w:rsidRDefault="00B33245" w:rsidP="000C74BE">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c>
          <w:tcPr>
            <w:tcW w:w="567" w:type="dxa"/>
            <w:vAlign w:val="center"/>
          </w:tcPr>
          <w:p w14:paraId="211E3F98" w14:textId="2CF0AB8A" w:rsidR="000C74BE" w:rsidRPr="000C74BE" w:rsidRDefault="00B33245" w:rsidP="000C74BE">
            <w:pPr>
              <w:spacing w:after="0" w:line="240" w:lineRule="auto"/>
              <w:jc w:val="center"/>
              <w:rPr>
                <w:rFonts w:eastAsiaTheme="minorEastAsia"/>
                <w:b/>
                <w:bCs/>
                <w:sz w:val="22"/>
              </w:rPr>
            </w:pPr>
            <m:oMathPara>
              <m:oMath>
                <m:sSub>
                  <m:sSubPr>
                    <m:ctrlPr>
                      <w:rPr>
                        <w:rFonts w:ascii="Cambria Math" w:eastAsiaTheme="minorEastAsia" w:hAnsi="Cambria Math"/>
                        <w:b/>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oMath>
            </m:oMathPara>
          </w:p>
        </w:tc>
      </w:tr>
      <w:tr w:rsidR="000C74BE" w:rsidRPr="000C74BE" w14:paraId="1961DC39" w14:textId="77777777" w:rsidTr="000C74BE">
        <w:trPr>
          <w:trHeight w:val="567"/>
          <w:jc w:val="center"/>
        </w:trPr>
        <w:tc>
          <w:tcPr>
            <w:tcW w:w="567" w:type="dxa"/>
            <w:vAlign w:val="center"/>
          </w:tcPr>
          <w:p w14:paraId="14BC210F" w14:textId="7A8E87EC"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0</m:t>
                </m:r>
              </m:oMath>
            </m:oMathPara>
          </w:p>
        </w:tc>
        <w:tc>
          <w:tcPr>
            <w:tcW w:w="567" w:type="dxa"/>
            <w:vAlign w:val="center"/>
          </w:tcPr>
          <w:p w14:paraId="104CF745" w14:textId="54B9613A"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567" w:type="dxa"/>
            <w:vAlign w:val="center"/>
          </w:tcPr>
          <w:p w14:paraId="73B6DC18" w14:textId="69B6B8A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567" w:type="dxa"/>
            <w:vAlign w:val="center"/>
          </w:tcPr>
          <w:p w14:paraId="4926703E" w14:textId="2426445A"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m:t>
                </m:r>
              </m:oMath>
            </m:oMathPara>
          </w:p>
        </w:tc>
        <w:tc>
          <w:tcPr>
            <w:tcW w:w="567" w:type="dxa"/>
            <w:vAlign w:val="center"/>
          </w:tcPr>
          <w:p w14:paraId="62ACC72C" w14:textId="37CD7CF0"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m:t>
                </m:r>
              </m:oMath>
            </m:oMathPara>
          </w:p>
        </w:tc>
      </w:tr>
      <w:tr w:rsidR="000C74BE" w:rsidRPr="000C74BE" w14:paraId="405F6992" w14:textId="77777777" w:rsidTr="000C74BE">
        <w:trPr>
          <w:trHeight w:val="567"/>
          <w:jc w:val="center"/>
        </w:trPr>
        <w:tc>
          <w:tcPr>
            <w:tcW w:w="567" w:type="dxa"/>
            <w:vAlign w:val="center"/>
          </w:tcPr>
          <w:p w14:paraId="5A4A2623" w14:textId="429E33A1"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m:t>
                </m:r>
              </m:oMath>
            </m:oMathPara>
          </w:p>
        </w:tc>
        <w:tc>
          <w:tcPr>
            <w:tcW w:w="567" w:type="dxa"/>
            <w:vAlign w:val="center"/>
          </w:tcPr>
          <w:p w14:paraId="69A5E5BA" w14:textId="1D3BF146"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13</m:t>
                </m:r>
              </m:oMath>
            </m:oMathPara>
          </w:p>
        </w:tc>
        <w:tc>
          <w:tcPr>
            <w:tcW w:w="567" w:type="dxa"/>
            <w:vAlign w:val="center"/>
          </w:tcPr>
          <w:p w14:paraId="1C6B08AF" w14:textId="6A48A177"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26</m:t>
                </m:r>
              </m:oMath>
            </m:oMathPara>
          </w:p>
        </w:tc>
        <w:tc>
          <w:tcPr>
            <w:tcW w:w="567" w:type="dxa"/>
            <w:vAlign w:val="center"/>
          </w:tcPr>
          <w:p w14:paraId="5138DB91" w14:textId="36EC9F5D"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39</m:t>
                </m:r>
              </m:oMath>
            </m:oMathPara>
          </w:p>
        </w:tc>
        <w:tc>
          <w:tcPr>
            <w:tcW w:w="567" w:type="dxa"/>
            <w:vAlign w:val="center"/>
          </w:tcPr>
          <w:p w14:paraId="0D4C3A26" w14:textId="5E2CBB74"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52</m:t>
                </m:r>
              </m:oMath>
            </m:oMathPara>
          </w:p>
        </w:tc>
      </w:tr>
      <w:tr w:rsidR="000C74BE" w:rsidRPr="000C74BE" w14:paraId="50E952E7" w14:textId="77777777" w:rsidTr="000C74BE">
        <w:trPr>
          <w:trHeight w:val="567"/>
          <w:jc w:val="center"/>
        </w:trPr>
        <w:tc>
          <w:tcPr>
            <w:tcW w:w="567" w:type="dxa"/>
            <w:vAlign w:val="center"/>
          </w:tcPr>
          <w:p w14:paraId="2761CE7F" w14:textId="6FEF5BE7"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2</m:t>
                </m:r>
              </m:oMath>
            </m:oMathPara>
          </w:p>
        </w:tc>
        <w:tc>
          <w:tcPr>
            <w:tcW w:w="567" w:type="dxa"/>
            <w:vAlign w:val="center"/>
          </w:tcPr>
          <w:p w14:paraId="6E3BAA69" w14:textId="088DEB6E"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41</m:t>
                </m:r>
              </m:oMath>
            </m:oMathPara>
          </w:p>
        </w:tc>
        <w:tc>
          <w:tcPr>
            <w:tcW w:w="567" w:type="dxa"/>
            <w:vAlign w:val="center"/>
          </w:tcPr>
          <w:p w14:paraId="02057AE7" w14:textId="1C4AD41D"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18</m:t>
                </m:r>
              </m:oMath>
            </m:oMathPara>
          </w:p>
        </w:tc>
        <w:tc>
          <w:tcPr>
            <w:tcW w:w="567" w:type="dxa"/>
            <w:vAlign w:val="center"/>
          </w:tcPr>
          <w:p w14:paraId="2748B408" w14:textId="19E36DE9"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59</m:t>
                </m:r>
              </m:oMath>
            </m:oMathPara>
          </w:p>
        </w:tc>
        <w:tc>
          <w:tcPr>
            <w:tcW w:w="567" w:type="dxa"/>
            <w:vAlign w:val="center"/>
          </w:tcPr>
          <w:p w14:paraId="2B2F4EA8" w14:textId="1C905E47"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36</m:t>
                </m:r>
              </m:oMath>
            </m:oMathPara>
          </w:p>
        </w:tc>
      </w:tr>
      <w:tr w:rsidR="000C74BE" w:rsidRPr="000C74BE" w14:paraId="31DE83A4" w14:textId="77777777" w:rsidTr="000C74BE">
        <w:trPr>
          <w:trHeight w:val="567"/>
          <w:jc w:val="center"/>
        </w:trPr>
        <w:tc>
          <w:tcPr>
            <w:tcW w:w="567" w:type="dxa"/>
            <w:vAlign w:val="center"/>
          </w:tcPr>
          <w:p w14:paraId="221E59E3" w14:textId="12072607"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3</m:t>
                </m:r>
              </m:oMath>
            </m:oMathPara>
          </w:p>
        </w:tc>
        <w:tc>
          <w:tcPr>
            <w:tcW w:w="567" w:type="dxa"/>
            <w:vAlign w:val="center"/>
          </w:tcPr>
          <w:p w14:paraId="016B1782" w14:textId="461F7A7C"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21</m:t>
                </m:r>
              </m:oMath>
            </m:oMathPara>
          </w:p>
        </w:tc>
        <w:tc>
          <w:tcPr>
            <w:tcW w:w="567" w:type="dxa"/>
            <w:vAlign w:val="center"/>
          </w:tcPr>
          <w:p w14:paraId="047198FE" w14:textId="6F71F04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42</m:t>
                </m:r>
              </m:oMath>
            </m:oMathPara>
          </w:p>
        </w:tc>
        <w:tc>
          <w:tcPr>
            <w:tcW w:w="567" w:type="dxa"/>
            <w:vAlign w:val="center"/>
          </w:tcPr>
          <w:p w14:paraId="1506F5AF" w14:textId="05160F27"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63</m:t>
                </m:r>
              </m:oMath>
            </m:oMathPara>
          </w:p>
        </w:tc>
        <w:tc>
          <w:tcPr>
            <w:tcW w:w="567" w:type="dxa"/>
            <w:vAlign w:val="center"/>
          </w:tcPr>
          <w:p w14:paraId="470BFC65" w14:textId="2BF6E57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20</m:t>
                </m:r>
              </m:oMath>
            </m:oMathPara>
          </w:p>
        </w:tc>
      </w:tr>
      <w:tr w:rsidR="000C74BE" w:rsidRPr="000C74BE" w14:paraId="1B34742D" w14:textId="77777777" w:rsidTr="000C74BE">
        <w:trPr>
          <w:trHeight w:val="567"/>
          <w:jc w:val="center"/>
        </w:trPr>
        <w:tc>
          <w:tcPr>
            <w:tcW w:w="567" w:type="dxa"/>
            <w:vAlign w:val="center"/>
          </w:tcPr>
          <w:p w14:paraId="406D0B89" w14:textId="0A8F6F7E"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4</m:t>
                </m:r>
              </m:oMath>
            </m:oMathPara>
          </w:p>
        </w:tc>
        <w:tc>
          <w:tcPr>
            <w:tcW w:w="567" w:type="dxa"/>
            <w:vAlign w:val="center"/>
          </w:tcPr>
          <w:p w14:paraId="32606242" w14:textId="24BAA26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17</m:t>
                </m:r>
              </m:oMath>
            </m:oMathPara>
          </w:p>
        </w:tc>
        <w:tc>
          <w:tcPr>
            <w:tcW w:w="567" w:type="dxa"/>
            <w:vAlign w:val="center"/>
          </w:tcPr>
          <w:p w14:paraId="36A64F80" w14:textId="05A9797B"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34</m:t>
                </m:r>
              </m:oMath>
            </m:oMathPara>
          </w:p>
        </w:tc>
        <w:tc>
          <w:tcPr>
            <w:tcW w:w="567" w:type="dxa"/>
            <w:vAlign w:val="center"/>
          </w:tcPr>
          <w:p w14:paraId="2544ACF4" w14:textId="6BF8AFE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51</m:t>
                </m:r>
              </m:oMath>
            </m:oMathPara>
          </w:p>
        </w:tc>
        <w:tc>
          <w:tcPr>
            <w:tcW w:w="567" w:type="dxa"/>
            <w:vAlign w:val="center"/>
          </w:tcPr>
          <w:p w14:paraId="56ABE31B" w14:textId="5E2ECA2F"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m:t>
                </m:r>
              </m:oMath>
            </m:oMathPara>
          </w:p>
        </w:tc>
      </w:tr>
      <w:tr w:rsidR="000C74BE" w:rsidRPr="000C74BE" w14:paraId="1D78589D" w14:textId="77777777" w:rsidTr="000C74BE">
        <w:trPr>
          <w:trHeight w:val="567"/>
          <w:jc w:val="center"/>
        </w:trPr>
        <w:tc>
          <w:tcPr>
            <w:tcW w:w="567" w:type="dxa"/>
            <w:vAlign w:val="center"/>
          </w:tcPr>
          <w:p w14:paraId="4659B55E" w14:textId="1DBDBB87"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5</m:t>
                </m:r>
              </m:oMath>
            </m:oMathPara>
          </w:p>
        </w:tc>
        <w:tc>
          <w:tcPr>
            <w:tcW w:w="567" w:type="dxa"/>
            <w:vAlign w:val="center"/>
          </w:tcPr>
          <w:p w14:paraId="7A8FBAE0" w14:textId="5043318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29</m:t>
                </m:r>
              </m:oMath>
            </m:oMathPara>
          </w:p>
        </w:tc>
        <w:tc>
          <w:tcPr>
            <w:tcW w:w="567" w:type="dxa"/>
            <w:vAlign w:val="center"/>
          </w:tcPr>
          <w:p w14:paraId="77011A82" w14:textId="70CDDE2F"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58</m:t>
                </m:r>
              </m:oMath>
            </m:oMathPara>
          </w:p>
        </w:tc>
        <w:tc>
          <w:tcPr>
            <w:tcW w:w="567" w:type="dxa"/>
            <w:vAlign w:val="center"/>
          </w:tcPr>
          <w:p w14:paraId="0062E63D" w14:textId="173DD400"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23</m:t>
                </m:r>
              </m:oMath>
            </m:oMathPara>
          </w:p>
        </w:tc>
        <w:tc>
          <w:tcPr>
            <w:tcW w:w="567" w:type="dxa"/>
            <w:vAlign w:val="center"/>
          </w:tcPr>
          <w:p w14:paraId="6D27731F"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6506FEDC" w14:textId="77777777" w:rsidTr="000C74BE">
        <w:trPr>
          <w:trHeight w:val="567"/>
          <w:jc w:val="center"/>
        </w:trPr>
        <w:tc>
          <w:tcPr>
            <w:tcW w:w="567" w:type="dxa"/>
            <w:vAlign w:val="center"/>
          </w:tcPr>
          <w:p w14:paraId="2CEC3390" w14:textId="631E2C53"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6</m:t>
                </m:r>
              </m:oMath>
            </m:oMathPara>
          </w:p>
        </w:tc>
        <w:tc>
          <w:tcPr>
            <w:tcW w:w="567" w:type="dxa"/>
            <w:vAlign w:val="center"/>
          </w:tcPr>
          <w:p w14:paraId="7C82DB73" w14:textId="25F11E9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57</m:t>
                </m:r>
              </m:oMath>
            </m:oMathPara>
          </w:p>
        </w:tc>
        <w:tc>
          <w:tcPr>
            <w:tcW w:w="567" w:type="dxa"/>
            <w:vAlign w:val="center"/>
          </w:tcPr>
          <w:p w14:paraId="4329B733" w14:textId="4AE4EBAE"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50</m:t>
                </m:r>
              </m:oMath>
            </m:oMathPara>
          </w:p>
        </w:tc>
        <w:tc>
          <w:tcPr>
            <w:tcW w:w="567" w:type="dxa"/>
            <w:vAlign w:val="center"/>
          </w:tcPr>
          <w:p w14:paraId="3265F313" w14:textId="663A2242"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43</m:t>
                </m:r>
              </m:oMath>
            </m:oMathPara>
          </w:p>
        </w:tc>
        <w:tc>
          <w:tcPr>
            <w:tcW w:w="567" w:type="dxa"/>
            <w:vAlign w:val="center"/>
          </w:tcPr>
          <w:p w14:paraId="0C2AE7B0"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3FC69885" w14:textId="77777777" w:rsidTr="000C74BE">
        <w:trPr>
          <w:trHeight w:val="567"/>
          <w:jc w:val="center"/>
        </w:trPr>
        <w:tc>
          <w:tcPr>
            <w:tcW w:w="567" w:type="dxa"/>
            <w:vAlign w:val="center"/>
          </w:tcPr>
          <w:p w14:paraId="586C3967" w14:textId="64BEDF19"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7</m:t>
                </m:r>
              </m:oMath>
            </m:oMathPara>
          </w:p>
        </w:tc>
        <w:tc>
          <w:tcPr>
            <w:tcW w:w="567" w:type="dxa"/>
            <w:vAlign w:val="center"/>
          </w:tcPr>
          <w:p w14:paraId="4AE30B72" w14:textId="4DAECE3D"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37</m:t>
                </m:r>
              </m:oMath>
            </m:oMathPara>
          </w:p>
        </w:tc>
        <w:tc>
          <w:tcPr>
            <w:tcW w:w="567" w:type="dxa"/>
            <w:vAlign w:val="center"/>
          </w:tcPr>
          <w:p w14:paraId="033AE4E4" w14:textId="774CD08D"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10</m:t>
                </m:r>
              </m:oMath>
            </m:oMathPara>
          </w:p>
        </w:tc>
        <w:tc>
          <w:tcPr>
            <w:tcW w:w="567" w:type="dxa"/>
            <w:vAlign w:val="center"/>
          </w:tcPr>
          <w:p w14:paraId="056BB574" w14:textId="193149CC"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47</m:t>
                </m:r>
              </m:oMath>
            </m:oMathPara>
          </w:p>
        </w:tc>
        <w:tc>
          <w:tcPr>
            <w:tcW w:w="567" w:type="dxa"/>
            <w:vAlign w:val="center"/>
          </w:tcPr>
          <w:p w14:paraId="101CE695"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13CF9F12" w14:textId="77777777" w:rsidTr="000C74BE">
        <w:trPr>
          <w:trHeight w:val="567"/>
          <w:jc w:val="center"/>
        </w:trPr>
        <w:tc>
          <w:tcPr>
            <w:tcW w:w="567" w:type="dxa"/>
            <w:vAlign w:val="center"/>
          </w:tcPr>
          <w:p w14:paraId="40D5EBF6" w14:textId="09573B28"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8</m:t>
                </m:r>
              </m:oMath>
            </m:oMathPara>
          </w:p>
        </w:tc>
        <w:tc>
          <w:tcPr>
            <w:tcW w:w="567" w:type="dxa"/>
            <w:vAlign w:val="center"/>
          </w:tcPr>
          <w:p w14:paraId="69CA2304" w14:textId="79726E55"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33</m:t>
                </m:r>
              </m:oMath>
            </m:oMathPara>
          </w:p>
        </w:tc>
        <w:tc>
          <w:tcPr>
            <w:tcW w:w="567" w:type="dxa"/>
            <w:vAlign w:val="center"/>
          </w:tcPr>
          <w:p w14:paraId="0AAE4AD1" w14:textId="2E54F51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m:t>
                </m:r>
              </m:oMath>
            </m:oMathPara>
          </w:p>
        </w:tc>
        <w:tc>
          <w:tcPr>
            <w:tcW w:w="567" w:type="dxa"/>
            <w:vAlign w:val="center"/>
          </w:tcPr>
          <w:p w14:paraId="5B78D8CA" w14:textId="1A201B8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35</m:t>
                </m:r>
              </m:oMath>
            </m:oMathPara>
          </w:p>
        </w:tc>
        <w:tc>
          <w:tcPr>
            <w:tcW w:w="567" w:type="dxa"/>
            <w:vAlign w:val="center"/>
          </w:tcPr>
          <w:p w14:paraId="4621A54F"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555F29A0" w14:textId="77777777" w:rsidTr="000C74BE">
        <w:trPr>
          <w:trHeight w:val="567"/>
          <w:jc w:val="center"/>
        </w:trPr>
        <w:tc>
          <w:tcPr>
            <w:tcW w:w="567" w:type="dxa"/>
            <w:vAlign w:val="center"/>
          </w:tcPr>
          <w:p w14:paraId="1F162113" w14:textId="1341D415"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9</m:t>
                </m:r>
              </m:oMath>
            </m:oMathPara>
          </w:p>
        </w:tc>
        <w:tc>
          <w:tcPr>
            <w:tcW w:w="567" w:type="dxa"/>
            <w:vAlign w:val="center"/>
          </w:tcPr>
          <w:p w14:paraId="2EFF9DD6" w14:textId="2F2ABBBF"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45</m:t>
                </m:r>
              </m:oMath>
            </m:oMathPara>
          </w:p>
        </w:tc>
        <w:tc>
          <w:tcPr>
            <w:tcW w:w="567" w:type="dxa"/>
            <w:vAlign w:val="center"/>
          </w:tcPr>
          <w:p w14:paraId="1F56DC9B"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6259F32F" w14:textId="3B22A5F5"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7</m:t>
                </m:r>
              </m:oMath>
            </m:oMathPara>
          </w:p>
        </w:tc>
        <w:tc>
          <w:tcPr>
            <w:tcW w:w="567" w:type="dxa"/>
            <w:vAlign w:val="center"/>
          </w:tcPr>
          <w:p w14:paraId="2FD339DA"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6933A14C" w14:textId="77777777" w:rsidTr="000C74BE">
        <w:trPr>
          <w:trHeight w:val="567"/>
          <w:jc w:val="center"/>
        </w:trPr>
        <w:tc>
          <w:tcPr>
            <w:tcW w:w="567" w:type="dxa"/>
            <w:vAlign w:val="center"/>
          </w:tcPr>
          <w:p w14:paraId="3ECCB944" w14:textId="74A72C3B"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10</m:t>
                </m:r>
              </m:oMath>
            </m:oMathPara>
          </w:p>
        </w:tc>
        <w:tc>
          <w:tcPr>
            <w:tcW w:w="567" w:type="dxa"/>
            <w:vAlign w:val="center"/>
          </w:tcPr>
          <w:p w14:paraId="4EEC2CE2" w14:textId="0817B63E"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9</m:t>
                </m:r>
              </m:oMath>
            </m:oMathPara>
          </w:p>
        </w:tc>
        <w:tc>
          <w:tcPr>
            <w:tcW w:w="567" w:type="dxa"/>
            <w:vAlign w:val="center"/>
          </w:tcPr>
          <w:p w14:paraId="5582C95E"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1574113D" w14:textId="5BAB9E5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27</m:t>
                </m:r>
              </m:oMath>
            </m:oMathPara>
          </w:p>
        </w:tc>
        <w:tc>
          <w:tcPr>
            <w:tcW w:w="567" w:type="dxa"/>
            <w:vAlign w:val="center"/>
          </w:tcPr>
          <w:p w14:paraId="20C60ED4"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7270B951" w14:textId="77777777" w:rsidTr="000C74BE">
        <w:trPr>
          <w:trHeight w:val="567"/>
          <w:jc w:val="center"/>
        </w:trPr>
        <w:tc>
          <w:tcPr>
            <w:tcW w:w="567" w:type="dxa"/>
            <w:vAlign w:val="center"/>
          </w:tcPr>
          <w:p w14:paraId="7CBFC8FB" w14:textId="3B233696"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11</m:t>
                </m:r>
              </m:oMath>
            </m:oMathPara>
          </w:p>
        </w:tc>
        <w:tc>
          <w:tcPr>
            <w:tcW w:w="567" w:type="dxa"/>
            <w:vAlign w:val="center"/>
          </w:tcPr>
          <w:p w14:paraId="648E465C" w14:textId="6D719278"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53</m:t>
                </m:r>
              </m:oMath>
            </m:oMathPara>
          </w:p>
        </w:tc>
        <w:tc>
          <w:tcPr>
            <w:tcW w:w="567" w:type="dxa"/>
            <w:vAlign w:val="center"/>
          </w:tcPr>
          <w:p w14:paraId="412E16F5"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20337F2F" w14:textId="434B18CA"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31</m:t>
                </m:r>
              </m:oMath>
            </m:oMathPara>
          </w:p>
        </w:tc>
        <w:tc>
          <w:tcPr>
            <w:tcW w:w="567" w:type="dxa"/>
            <w:vAlign w:val="center"/>
          </w:tcPr>
          <w:p w14:paraId="72A3012B"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22DF15E5" w14:textId="77777777" w:rsidTr="000C74BE">
        <w:trPr>
          <w:trHeight w:val="567"/>
          <w:jc w:val="center"/>
        </w:trPr>
        <w:tc>
          <w:tcPr>
            <w:tcW w:w="567" w:type="dxa"/>
            <w:vAlign w:val="center"/>
          </w:tcPr>
          <w:p w14:paraId="69824B70" w14:textId="10DC024D"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12</m:t>
                </m:r>
              </m:oMath>
            </m:oMathPara>
          </w:p>
        </w:tc>
        <w:tc>
          <w:tcPr>
            <w:tcW w:w="567" w:type="dxa"/>
            <w:vAlign w:val="center"/>
          </w:tcPr>
          <w:p w14:paraId="469500FF" w14:textId="36F208C4"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49</m:t>
                </m:r>
              </m:oMath>
            </m:oMathPara>
          </w:p>
        </w:tc>
        <w:tc>
          <w:tcPr>
            <w:tcW w:w="567" w:type="dxa"/>
            <w:vAlign w:val="center"/>
          </w:tcPr>
          <w:p w14:paraId="5D541365"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7D7904F2" w14:textId="07E5AA87"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19</m:t>
                </m:r>
              </m:oMath>
            </m:oMathPara>
          </w:p>
        </w:tc>
        <w:tc>
          <w:tcPr>
            <w:tcW w:w="567" w:type="dxa"/>
            <w:vAlign w:val="center"/>
          </w:tcPr>
          <w:p w14:paraId="26BFB067"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5B2CF6C9" w14:textId="77777777" w:rsidTr="000C74BE">
        <w:trPr>
          <w:trHeight w:val="567"/>
          <w:jc w:val="center"/>
        </w:trPr>
        <w:tc>
          <w:tcPr>
            <w:tcW w:w="567" w:type="dxa"/>
            <w:vAlign w:val="center"/>
          </w:tcPr>
          <w:p w14:paraId="6357A7B0" w14:textId="7214666A"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13</m:t>
                </m:r>
              </m:oMath>
            </m:oMathPara>
          </w:p>
        </w:tc>
        <w:tc>
          <w:tcPr>
            <w:tcW w:w="567" w:type="dxa"/>
            <w:vAlign w:val="center"/>
          </w:tcPr>
          <w:p w14:paraId="34C8FF4D" w14:textId="79BDC546"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61</m:t>
                </m:r>
              </m:oMath>
            </m:oMathPara>
          </w:p>
        </w:tc>
        <w:tc>
          <w:tcPr>
            <w:tcW w:w="567" w:type="dxa"/>
            <w:vAlign w:val="center"/>
          </w:tcPr>
          <w:p w14:paraId="1DF70A30"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294E856B" w14:textId="1ACBCD4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55</m:t>
                </m:r>
              </m:oMath>
            </m:oMathPara>
          </w:p>
        </w:tc>
        <w:tc>
          <w:tcPr>
            <w:tcW w:w="567" w:type="dxa"/>
            <w:vAlign w:val="center"/>
          </w:tcPr>
          <w:p w14:paraId="44611344"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005B19A3" w14:textId="77777777" w:rsidTr="000C74BE">
        <w:trPr>
          <w:trHeight w:val="567"/>
          <w:jc w:val="center"/>
        </w:trPr>
        <w:tc>
          <w:tcPr>
            <w:tcW w:w="567" w:type="dxa"/>
            <w:vAlign w:val="center"/>
          </w:tcPr>
          <w:p w14:paraId="67046A1D" w14:textId="3B54692A"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14</m:t>
                </m:r>
              </m:oMath>
            </m:oMathPara>
          </w:p>
        </w:tc>
        <w:tc>
          <w:tcPr>
            <w:tcW w:w="567" w:type="dxa"/>
            <w:vAlign w:val="center"/>
          </w:tcPr>
          <w:p w14:paraId="2F67C65C" w14:textId="038872B4"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25</m:t>
                </m:r>
              </m:oMath>
            </m:oMathPara>
          </w:p>
        </w:tc>
        <w:tc>
          <w:tcPr>
            <w:tcW w:w="567" w:type="dxa"/>
            <w:vAlign w:val="center"/>
          </w:tcPr>
          <w:p w14:paraId="3B317982"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740F5201" w14:textId="69AAD401"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11</m:t>
                </m:r>
              </m:oMath>
            </m:oMathPara>
          </w:p>
        </w:tc>
        <w:tc>
          <w:tcPr>
            <w:tcW w:w="567" w:type="dxa"/>
            <w:vAlign w:val="center"/>
          </w:tcPr>
          <w:p w14:paraId="0AC9F225"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30C2FEC5" w14:textId="77777777" w:rsidTr="000C74BE">
        <w:trPr>
          <w:trHeight w:val="567"/>
          <w:jc w:val="center"/>
        </w:trPr>
        <w:tc>
          <w:tcPr>
            <w:tcW w:w="567" w:type="dxa"/>
            <w:vAlign w:val="center"/>
          </w:tcPr>
          <w:p w14:paraId="41F32B6D" w14:textId="20355C43"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15</m:t>
                </m:r>
              </m:oMath>
            </m:oMathPara>
          </w:p>
        </w:tc>
        <w:tc>
          <w:tcPr>
            <w:tcW w:w="567" w:type="dxa"/>
            <w:vAlign w:val="center"/>
          </w:tcPr>
          <w:p w14:paraId="28D5CAB2" w14:textId="26032074"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5</m:t>
                </m:r>
              </m:oMath>
            </m:oMathPara>
          </w:p>
        </w:tc>
        <w:tc>
          <w:tcPr>
            <w:tcW w:w="567" w:type="dxa"/>
            <w:vAlign w:val="center"/>
          </w:tcPr>
          <w:p w14:paraId="2CCDC537"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6D138B72" w14:textId="74891174"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15</m:t>
                </m:r>
              </m:oMath>
            </m:oMathPara>
          </w:p>
        </w:tc>
        <w:tc>
          <w:tcPr>
            <w:tcW w:w="567" w:type="dxa"/>
            <w:vAlign w:val="center"/>
          </w:tcPr>
          <w:p w14:paraId="21D984A9" w14:textId="77777777" w:rsidR="000C74BE" w:rsidRPr="000C74BE" w:rsidRDefault="000C74BE" w:rsidP="000C74BE">
            <w:pPr>
              <w:spacing w:after="0" w:line="240" w:lineRule="auto"/>
              <w:jc w:val="center"/>
              <w:rPr>
                <w:rFonts w:ascii="Cambria Math" w:eastAsiaTheme="minorEastAsia" w:hAnsi="Cambria Math"/>
                <w:sz w:val="22"/>
                <w:oMath/>
              </w:rPr>
            </w:pPr>
          </w:p>
        </w:tc>
      </w:tr>
      <w:tr w:rsidR="000C74BE" w:rsidRPr="000C74BE" w14:paraId="64C4D721" w14:textId="77777777" w:rsidTr="000C74BE">
        <w:trPr>
          <w:trHeight w:val="567"/>
          <w:jc w:val="center"/>
        </w:trPr>
        <w:tc>
          <w:tcPr>
            <w:tcW w:w="567" w:type="dxa"/>
            <w:vAlign w:val="center"/>
          </w:tcPr>
          <w:p w14:paraId="43B487F5" w14:textId="56FD9EBF" w:rsidR="000C74BE" w:rsidRPr="000C74BE" w:rsidRDefault="000C74BE" w:rsidP="000C74BE">
            <w:pPr>
              <w:spacing w:after="0" w:line="240" w:lineRule="auto"/>
              <w:jc w:val="center"/>
              <w:rPr>
                <w:rFonts w:ascii="Cambria Math" w:eastAsiaTheme="minorEastAsia" w:hAnsi="Cambria Math"/>
                <w:sz w:val="22"/>
                <w:oMath/>
              </w:rPr>
            </w:pPr>
            <m:oMathPara>
              <m:oMath>
                <m:r>
                  <m:rPr>
                    <m:sty m:val="bi"/>
                  </m:rPr>
                  <w:rPr>
                    <w:rFonts w:ascii="Cambria Math" w:eastAsiaTheme="minorEastAsia" w:hAnsi="Cambria Math"/>
                    <w:sz w:val="22"/>
                  </w:rPr>
                  <m:t>16</m:t>
                </m:r>
              </m:oMath>
            </m:oMathPara>
          </w:p>
        </w:tc>
        <w:tc>
          <w:tcPr>
            <w:tcW w:w="567" w:type="dxa"/>
            <w:vAlign w:val="center"/>
          </w:tcPr>
          <w:p w14:paraId="7FD0AB46" w14:textId="11787C7E" w:rsidR="000C74BE" w:rsidRPr="000C74BE" w:rsidRDefault="000C74BE" w:rsidP="000C74BE">
            <w:pPr>
              <w:spacing w:after="0" w:line="240" w:lineRule="auto"/>
              <w:jc w:val="center"/>
              <w:rPr>
                <w:rFonts w:ascii="Cambria Math" w:eastAsiaTheme="minorEastAsia" w:hAnsi="Cambria Math"/>
                <w:sz w:val="22"/>
                <w:oMath/>
              </w:rPr>
            </w:pPr>
            <m:oMathPara>
              <m:oMath>
                <m:r>
                  <w:rPr>
                    <w:rFonts w:ascii="Cambria Math" w:eastAsiaTheme="minorEastAsia" w:hAnsi="Cambria Math"/>
                    <w:sz w:val="22"/>
                  </w:rPr>
                  <m:t>1</m:t>
                </m:r>
              </m:oMath>
            </m:oMathPara>
          </w:p>
        </w:tc>
        <w:tc>
          <w:tcPr>
            <w:tcW w:w="567" w:type="dxa"/>
            <w:vAlign w:val="center"/>
          </w:tcPr>
          <w:p w14:paraId="0347A481" w14:textId="77777777" w:rsidR="000C74BE" w:rsidRPr="000C74BE" w:rsidRDefault="000C74BE" w:rsidP="000C74BE">
            <w:pPr>
              <w:spacing w:after="0" w:line="240" w:lineRule="auto"/>
              <w:jc w:val="center"/>
              <w:rPr>
                <w:rFonts w:ascii="Cambria Math" w:eastAsiaTheme="minorEastAsia" w:hAnsi="Cambria Math"/>
                <w:sz w:val="22"/>
                <w:oMath/>
              </w:rPr>
            </w:pPr>
          </w:p>
        </w:tc>
        <w:tc>
          <w:tcPr>
            <w:tcW w:w="567" w:type="dxa"/>
            <w:vAlign w:val="center"/>
          </w:tcPr>
          <w:p w14:paraId="6E7E96F1" w14:textId="5337D86A" w:rsidR="000C74BE" w:rsidRPr="000C74BE" w:rsidRDefault="000C74BE" w:rsidP="000C74BE">
            <w:pPr>
              <w:spacing w:after="0" w:line="240" w:lineRule="auto"/>
              <w:jc w:val="center"/>
              <w:rPr>
                <w:rFonts w:ascii="Cambria Math" w:hAnsi="Cambria Math"/>
                <w:sz w:val="22"/>
                <w:oMath/>
              </w:rPr>
            </w:pPr>
            <m:oMathPara>
              <m:oMath>
                <m:r>
                  <w:rPr>
                    <w:rFonts w:ascii="Cambria Math" w:eastAsiaTheme="minorEastAsia" w:hAnsi="Cambria Math"/>
                    <w:sz w:val="22"/>
                  </w:rPr>
                  <m:t>3</m:t>
                </m:r>
              </m:oMath>
            </m:oMathPara>
          </w:p>
        </w:tc>
        <w:tc>
          <w:tcPr>
            <w:tcW w:w="567" w:type="dxa"/>
            <w:vAlign w:val="center"/>
          </w:tcPr>
          <w:p w14:paraId="09719098" w14:textId="77777777" w:rsidR="000C74BE" w:rsidRPr="000C74BE" w:rsidRDefault="000C74BE" w:rsidP="000C74BE">
            <w:pPr>
              <w:spacing w:after="0" w:line="240" w:lineRule="auto"/>
              <w:jc w:val="center"/>
              <w:rPr>
                <w:rFonts w:ascii="Cambria Math" w:hAnsi="Cambria Math"/>
                <w:sz w:val="22"/>
                <w:oMath/>
              </w:rPr>
            </w:pPr>
          </w:p>
        </w:tc>
      </w:tr>
    </w:tbl>
    <w:p w14:paraId="73C594DA" w14:textId="77777777" w:rsidR="000C74BE" w:rsidRDefault="000C74BE" w:rsidP="00FE6C51">
      <w:pPr>
        <w:pStyle w:val="Heading2"/>
      </w:pPr>
    </w:p>
    <w:p w14:paraId="7118DDA2" w14:textId="77777777" w:rsidR="000C74BE" w:rsidRDefault="000C74BE">
      <w:pPr>
        <w:spacing w:after="160" w:line="259" w:lineRule="auto"/>
        <w:jc w:val="left"/>
        <w:rPr>
          <w:rFonts w:eastAsiaTheme="majorEastAsia" w:cstheme="majorBidi"/>
          <w:b/>
          <w:szCs w:val="26"/>
        </w:rPr>
      </w:pPr>
      <w:r>
        <w:br w:type="page"/>
      </w:r>
    </w:p>
    <w:p w14:paraId="0065E8E9" w14:textId="7DEC662E" w:rsidR="00FE6C51" w:rsidRPr="00FC68EA" w:rsidRDefault="00FE6C51" w:rsidP="00FE6C51">
      <w:pPr>
        <w:pStyle w:val="Heading2"/>
      </w:pPr>
      <w:bookmarkStart w:id="8" w:name="_Toc87178128"/>
      <w:r w:rsidRPr="00FC68EA">
        <w:t>Prime Modulus Multiplicative LCG</w:t>
      </w:r>
      <w:bookmarkEnd w:id="8"/>
    </w:p>
    <w:p w14:paraId="60A4E25F" w14:textId="77777777" w:rsidR="00FE6C51" w:rsidRPr="00FC68EA" w:rsidRDefault="00FE6C51" w:rsidP="00FE6C51">
      <w:pPr>
        <w:rPr>
          <w:rFonts w:eastAsiaTheme="minorEastAsia"/>
        </w:rPr>
      </w:pPr>
      <w:r w:rsidRPr="00FC68EA">
        <w:t xml:space="preserve">Instead of using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b</m:t>
            </m:r>
          </m:sup>
        </m:sSup>
      </m:oMath>
      <w:r w:rsidRPr="00FC68EA">
        <w:rPr>
          <w:rFonts w:eastAsiaTheme="minorEastAsia"/>
        </w:rPr>
        <w:t xml:space="preserve"> in a </w:t>
      </w:r>
      <w:r w:rsidRPr="00FC68EA">
        <w:rPr>
          <w:rFonts w:eastAsiaTheme="minorEastAsia"/>
          <w:b/>
          <w:bCs/>
          <w:color w:val="66D9EE" w:themeColor="accent3"/>
        </w:rPr>
        <w:t>multiplicative generator</w:t>
      </w:r>
      <w:r w:rsidRPr="00FC68EA">
        <w:rPr>
          <w:rFonts w:eastAsiaTheme="minorEastAsia"/>
        </w:rPr>
        <w:t xml:space="preserve">, if </w:t>
      </w:r>
      <m:oMath>
        <m:r>
          <m:rPr>
            <m:sty m:val="p"/>
          </m:rPr>
          <w:rPr>
            <w:rFonts w:ascii="Cambria Math" w:eastAsiaTheme="minorEastAsia" w:hAnsi="Cambria Math"/>
          </w:rPr>
          <m:t>m</m:t>
        </m:r>
      </m:oMath>
      <w:r w:rsidRPr="00FC68EA">
        <w:rPr>
          <w:rFonts w:eastAsiaTheme="minorEastAsia"/>
        </w:rPr>
        <w:t xml:space="preserve"> is a </w:t>
      </w:r>
      <w:r w:rsidRPr="00FC68EA">
        <w:rPr>
          <w:rFonts w:eastAsiaTheme="minorEastAsia"/>
          <w:b/>
          <w:bCs/>
          <w:color w:val="66D9EE" w:themeColor="accent3"/>
        </w:rPr>
        <w:t>prime number</w:t>
      </w:r>
      <w:r w:rsidRPr="00FC68EA">
        <w:rPr>
          <w:rFonts w:eastAsiaTheme="minorEastAsia"/>
        </w:rPr>
        <w:t xml:space="preserve"> less than </w:t>
      </w:r>
      <m:oMath>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b</m:t>
            </m:r>
          </m:sup>
        </m:sSup>
      </m:oMath>
      <w:r w:rsidRPr="00FC68EA">
        <w:rPr>
          <w:rFonts w:eastAsiaTheme="minorEastAsia"/>
        </w:rPr>
        <w:t xml:space="preserve"> then we have a few benefits.</w:t>
      </w:r>
    </w:p>
    <w:p w14:paraId="308D4B67" w14:textId="77777777" w:rsidR="00FE6C51" w:rsidRPr="00FC68EA" w:rsidRDefault="00FE6C51" w:rsidP="00FE6C51">
      <w:pPr>
        <w:rPr>
          <w:rFonts w:eastAsiaTheme="minorEastAsia"/>
        </w:rPr>
      </w:pPr>
      <w:r w:rsidRPr="00FC68EA">
        <w:rPr>
          <w:rFonts w:eastAsiaTheme="minorEastAsia"/>
        </w:rPr>
        <w:t xml:space="preserve">For example, say </w:t>
      </w:r>
      <m:oMath>
        <m:r>
          <m:rPr>
            <m:sty m:val="p"/>
          </m:rPr>
          <w:rPr>
            <w:rFonts w:ascii="Cambria Math" w:eastAsiaTheme="minorEastAsia" w:hAnsi="Cambria Math"/>
          </w:rPr>
          <m:t>m=</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31</m:t>
            </m:r>
          </m:sup>
        </m:sSup>
        <m:r>
          <m:rPr>
            <m:sty m:val="p"/>
          </m:rPr>
          <w:rPr>
            <w:rFonts w:ascii="Cambria Math" w:eastAsiaTheme="minorEastAsia" w:hAnsi="Cambria Math"/>
          </w:rPr>
          <m:t>-1</m:t>
        </m:r>
      </m:oMath>
      <w:r w:rsidRPr="00FC68EA">
        <w:rPr>
          <w:rFonts w:eastAsiaTheme="minorEastAsia"/>
        </w:rPr>
        <w:t xml:space="preserve">. This will give us a </w:t>
      </w:r>
      <w:r w:rsidRPr="00FC68EA">
        <w:rPr>
          <w:rFonts w:eastAsiaTheme="minorEastAsia"/>
          <w:b/>
          <w:bCs/>
          <w:color w:val="66D9EE" w:themeColor="accent3"/>
        </w:rPr>
        <w:t>cycle</w:t>
      </w:r>
      <w:r w:rsidRPr="00FC68EA">
        <w:rPr>
          <w:rFonts w:eastAsiaTheme="minorEastAsia"/>
        </w:rPr>
        <w:t xml:space="preserve"> of length </w:t>
      </w:r>
      <m:oMath>
        <m:r>
          <m:rPr>
            <m:sty m:val="p"/>
          </m:rPr>
          <w:rPr>
            <w:rFonts w:ascii="Cambria Math" w:eastAsiaTheme="minorEastAsia" w:hAnsi="Cambria Math"/>
          </w:rPr>
          <m:t>m-1</m:t>
        </m:r>
      </m:oMath>
      <w:r w:rsidRPr="00FC68EA">
        <w:rPr>
          <w:rFonts w:eastAsiaTheme="minorEastAsia"/>
        </w:rPr>
        <w:t xml:space="preserve">, given that </w:t>
      </w:r>
      <m:oMath>
        <m:r>
          <m:rPr>
            <m:sty m:val="p"/>
          </m:rPr>
          <w:rPr>
            <w:rFonts w:ascii="Cambria Math" w:hAnsi="Cambria Math"/>
          </w:rPr>
          <m:t>a</m:t>
        </m:r>
      </m:oMath>
      <w:r w:rsidRPr="00FC68EA">
        <w:rPr>
          <w:rFonts w:eastAsiaTheme="minorEastAsia"/>
        </w:rPr>
        <w:t xml:space="preserve"> is a </w:t>
      </w:r>
      <w:r w:rsidRPr="00FC68EA">
        <w:rPr>
          <w:rFonts w:eastAsiaTheme="minorEastAsia"/>
          <w:b/>
          <w:bCs/>
          <w:color w:val="66D9EE" w:themeColor="accent3"/>
        </w:rPr>
        <w:t>primitive element module</w:t>
      </w:r>
      <w:r w:rsidRPr="00FC68EA">
        <w:rPr>
          <w:rFonts w:eastAsiaTheme="minorEastAsia"/>
        </w:rPr>
        <w:t xml:space="preserve"> of </w:t>
      </w:r>
      <m:oMath>
        <m:r>
          <m:rPr>
            <m:sty m:val="p"/>
          </m:rPr>
          <w:rPr>
            <w:rFonts w:ascii="Cambria Math" w:eastAsiaTheme="minorEastAsia" w:hAnsi="Cambria Math"/>
          </w:rPr>
          <m:t>m</m:t>
        </m:r>
      </m:oMath>
      <w:r w:rsidRPr="00FC68EA">
        <w:rPr>
          <w:rFonts w:eastAsiaTheme="minorEastAsia"/>
        </w:rPr>
        <w:t xml:space="preserve">, meaning the smaller integer, </w:t>
      </w:r>
      <m:oMath>
        <m:r>
          <m:rPr>
            <m:sty m:val="p"/>
          </m:rPr>
          <w:rPr>
            <w:rFonts w:ascii="Cambria Math" w:eastAsiaTheme="minorEastAsia" w:hAnsi="Cambria Math"/>
          </w:rPr>
          <m:t>l</m:t>
        </m:r>
      </m:oMath>
      <w:r w:rsidRPr="00FC68EA">
        <w:rPr>
          <w:rFonts w:eastAsiaTheme="minorEastAsia"/>
        </w:rPr>
        <w:t xml:space="preserve">, for which </w:t>
      </w:r>
      <m:oMath>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l</m:t>
            </m:r>
          </m:sup>
        </m:sSup>
        <m:r>
          <m:rPr>
            <m:sty m:val="p"/>
          </m:rPr>
          <w:rPr>
            <w:rFonts w:ascii="Cambria Math" w:eastAsiaTheme="minorEastAsia" w:hAnsi="Cambria Math"/>
          </w:rPr>
          <m:t>-1</m:t>
        </m:r>
      </m:oMath>
      <w:r w:rsidRPr="00FC68EA">
        <w:rPr>
          <w:rFonts w:eastAsiaTheme="minorEastAsia"/>
        </w:rPr>
        <w:t xml:space="preserve"> is divisible by </w:t>
      </w:r>
      <m:oMath>
        <m:r>
          <m:rPr>
            <m:sty m:val="p"/>
          </m:rPr>
          <w:rPr>
            <w:rFonts w:ascii="Cambria Math" w:eastAsiaTheme="minorEastAsia" w:hAnsi="Cambria Math"/>
          </w:rPr>
          <m:t>m</m:t>
        </m:r>
      </m:oMath>
      <w:r w:rsidRPr="00FC68EA">
        <w:rPr>
          <w:rFonts w:eastAsiaTheme="minorEastAsia"/>
        </w:rPr>
        <w:t xml:space="preserve"> is </w:t>
      </w:r>
      <m:oMath>
        <m:r>
          <m:rPr>
            <m:sty m:val="p"/>
          </m:rPr>
          <w:rPr>
            <w:rFonts w:ascii="Cambria Math" w:eastAsiaTheme="minorEastAsia" w:hAnsi="Cambria Math"/>
          </w:rPr>
          <m:t>l=m-1</m:t>
        </m:r>
      </m:oMath>
      <w:r w:rsidRPr="00FC68EA">
        <w:rPr>
          <w:rFonts w:eastAsiaTheme="minorEastAsia"/>
        </w:rPr>
        <w:t xml:space="preserve">. This is called a </w:t>
      </w:r>
      <w:r w:rsidRPr="00FC68EA">
        <w:rPr>
          <w:rFonts w:eastAsiaTheme="minorEastAsia"/>
          <w:b/>
          <w:bCs/>
          <w:color w:val="66D9EE" w:themeColor="accent3"/>
        </w:rPr>
        <w:t>prime modulus multiplicative LCG</w:t>
      </w:r>
      <w:r w:rsidRPr="00FC68EA">
        <w:rPr>
          <w:rFonts w:eastAsiaTheme="minorEastAsia"/>
        </w:rPr>
        <w:t xml:space="preserve"> (PMMLCG).</w:t>
      </w:r>
    </w:p>
    <w:p w14:paraId="37927E11" w14:textId="77777777" w:rsidR="00FE6C51" w:rsidRPr="00FC68EA" w:rsidRDefault="00FE6C51" w:rsidP="00FE6C51">
      <w:pPr>
        <w:spacing w:after="160" w:line="259" w:lineRule="auto"/>
        <w:jc w:val="left"/>
        <w:rPr>
          <w:rFonts w:eastAsiaTheme="minorEastAsia"/>
        </w:rPr>
      </w:pPr>
      <w:r w:rsidRPr="00FC68EA">
        <w:rPr>
          <w:rFonts w:eastAsiaTheme="minorEastAsia"/>
        </w:rPr>
        <w:br w:type="page"/>
      </w:r>
    </w:p>
    <w:p w14:paraId="09FB2F3E" w14:textId="77777777" w:rsidR="00FE6C51" w:rsidRPr="00FC68EA" w:rsidRDefault="00FE6C51" w:rsidP="00FE6C51">
      <w:pPr>
        <w:pStyle w:val="Heading2"/>
        <w:rPr>
          <w:rFonts w:eastAsiaTheme="minorEastAsia"/>
        </w:rPr>
      </w:pPr>
      <w:bookmarkStart w:id="9" w:name="_Toc87178129"/>
      <w:r w:rsidRPr="00FC68EA">
        <w:rPr>
          <w:rFonts w:eastAsiaTheme="minorEastAsia"/>
        </w:rPr>
        <w:t>More General Congruence</w:t>
      </w:r>
      <w:bookmarkEnd w:id="9"/>
    </w:p>
    <w:p w14:paraId="04500191" w14:textId="77777777" w:rsidR="00FE6C51" w:rsidRPr="00FC68EA" w:rsidRDefault="00FE6C51" w:rsidP="00FE6C51">
      <w:r w:rsidRPr="00FC68EA">
        <w:t xml:space="preserve">Instead of defining just </w:t>
      </w:r>
      <w:r w:rsidRPr="00FC68EA">
        <w:rPr>
          <w:b/>
          <w:bCs/>
          <w:color w:val="66D9EE" w:themeColor="accent3"/>
        </w:rPr>
        <w:t>one seed</w:t>
      </w:r>
      <w:r w:rsidRPr="00FC68EA">
        <w:t xml:space="preserve"> value, we can define </w:t>
      </w:r>
      <w:r w:rsidRPr="00FC68EA">
        <w:rPr>
          <w:b/>
          <w:bCs/>
          <w:color w:val="66D9EE" w:themeColor="accent3"/>
        </w:rPr>
        <w:t>multiple</w:t>
      </w:r>
      <w:r w:rsidRPr="00FC68EA">
        <w:t>. Thus,</w:t>
      </w:r>
    </w:p>
    <w:p w14:paraId="0C58D951" w14:textId="77777777" w:rsidR="00FE6C51" w:rsidRPr="00FC68EA" w:rsidRDefault="00B33245" w:rsidP="00FE6C51">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i</m:t>
              </m:r>
            </m:sub>
          </m:sSub>
          <m:r>
            <m:rPr>
              <m:sty m:val="p"/>
            </m:rPr>
            <w:rPr>
              <w:rFonts w:ascii="Cambria Math" w:hAnsi="Cambria Math"/>
            </w:rPr>
            <m:t>=g</m:t>
          </m:r>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i-2</m:t>
                  </m:r>
                </m:sub>
              </m:sSub>
              <m:r>
                <m:rPr>
                  <m:sty m:val="p"/>
                </m:rPr>
                <w:rPr>
                  <w:rFonts w:ascii="Cambria Math" w:hAnsi="Cambria Math"/>
                </w:rPr>
                <m:t>,…</m:t>
              </m:r>
            </m:e>
          </m:d>
          <m:d>
            <m:dPr>
              <m:ctrlPr>
                <w:rPr>
                  <w:rFonts w:ascii="Cambria Math" w:hAnsi="Cambria Math"/>
                </w:rPr>
              </m:ctrlPr>
            </m:dPr>
            <m:e>
              <m:r>
                <m:rPr>
                  <m:sty m:val="p"/>
                </m:rPr>
                <w:rPr>
                  <w:rFonts w:ascii="Cambria Math" w:hAnsi="Cambria Math"/>
                </w:rPr>
                <m:t>mod m</m:t>
              </m:r>
            </m:e>
          </m:d>
        </m:oMath>
      </m:oMathPara>
    </w:p>
    <w:p w14:paraId="4795B066" w14:textId="77777777" w:rsidR="00FE6C51" w:rsidRPr="00FC68EA" w:rsidRDefault="00FE6C51" w:rsidP="00FE6C51">
      <w:pPr>
        <w:rPr>
          <w:rFonts w:eastAsiaTheme="minorEastAsia"/>
        </w:rPr>
      </w:pPr>
      <w:r w:rsidRPr="00FC68EA">
        <w:rPr>
          <w:rFonts w:eastAsiaTheme="minorEastAsia"/>
        </w:rPr>
        <w:t xml:space="preserve">Here, </w:t>
      </w:r>
      <m:oMath>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m:t>
            </m:r>
          </m:e>
        </m:d>
      </m:oMath>
      <w:r w:rsidRPr="00FC68EA">
        <w:rPr>
          <w:rFonts w:eastAsiaTheme="minorEastAsia"/>
        </w:rPr>
        <w:t xml:space="preserve"> is a deterministic function of previous values of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i</m:t>
            </m:r>
          </m:sub>
        </m:sSub>
      </m:oMath>
      <w:r w:rsidRPr="00FC68EA">
        <w:rPr>
          <w:rFonts w:eastAsiaTheme="minorEastAsia"/>
        </w:rPr>
        <w:t xml:space="preserve">. </w:t>
      </w:r>
      <w:r w:rsidRPr="00FC68EA">
        <w:t xml:space="preserve">For LCG, </w:t>
      </w:r>
      <m:oMath>
        <m:r>
          <m:rPr>
            <m:sty m:val="p"/>
          </m:rPr>
          <w:rPr>
            <w:rFonts w:ascii="Cambria Math" w:hAnsi="Cambria Math"/>
          </w:rPr>
          <m:t>g</m:t>
        </m:r>
        <m:d>
          <m:dPr>
            <m:ctrlPr>
              <w:rPr>
                <w:rFonts w:ascii="Cambria Math" w:hAnsi="Cambria Math"/>
              </w:rPr>
            </m:ctrlPr>
          </m:dPr>
          <m:e>
            <m:r>
              <m:rPr>
                <m:sty m:val="p"/>
              </m:rPr>
              <w:rPr>
                <w:rFonts w:ascii="Cambria Math" w:hAnsi="Cambria Math"/>
              </w:rPr>
              <m:t>⋅</m:t>
            </m:r>
          </m:e>
        </m:d>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+c</m:t>
        </m:r>
      </m:oMath>
      <w:r w:rsidRPr="00FC68EA">
        <w:rPr>
          <w:rFonts w:eastAsiaTheme="minorEastAsia"/>
        </w:rPr>
        <w:t>.</w:t>
      </w:r>
    </w:p>
    <w:p w14:paraId="549D06D4" w14:textId="77777777" w:rsidR="00FE6C51" w:rsidRPr="00FC68EA" w:rsidRDefault="00FE6C51" w:rsidP="00FE6C51">
      <w:pPr>
        <w:rPr>
          <w:rFonts w:eastAsiaTheme="minorEastAsia"/>
        </w:rPr>
      </w:pPr>
      <w:r w:rsidRPr="00FC68EA">
        <w:rPr>
          <w:rFonts w:eastAsiaTheme="minorEastAsia"/>
        </w:rPr>
        <w:t xml:space="preserve">The values will still be between </w:t>
      </w:r>
      <m:oMath>
        <m:r>
          <m:rPr>
            <m:sty m:val="p"/>
          </m:rPr>
          <w:rPr>
            <w:rFonts w:ascii="Cambria Math" w:eastAsiaTheme="minorEastAsia" w:hAnsi="Cambria Math"/>
          </w:rPr>
          <m:t>0</m:t>
        </m:r>
      </m:oMath>
      <w:r w:rsidRPr="00FC68EA">
        <w:rPr>
          <w:rFonts w:eastAsiaTheme="minorEastAsia"/>
        </w:rPr>
        <w:t xml:space="preserve"> and </w:t>
      </w:r>
      <m:oMath>
        <m:r>
          <m:rPr>
            <m:sty m:val="p"/>
          </m:rPr>
          <w:rPr>
            <w:rFonts w:ascii="Cambria Math" w:eastAsiaTheme="minorEastAsia" w:hAnsi="Cambria Math"/>
          </w:rPr>
          <m:t>m-1</m:t>
        </m:r>
      </m:oMath>
      <w:r w:rsidRPr="00FC68EA">
        <w:rPr>
          <w:rFonts w:eastAsiaTheme="minorEastAsia"/>
        </w:rPr>
        <w:t>.</w:t>
      </w:r>
    </w:p>
    <w:p w14:paraId="271BE1B0" w14:textId="77777777" w:rsidR="00FE6C51" w:rsidRPr="00FC68EA" w:rsidRDefault="00FE6C51" w:rsidP="00FE6C51"/>
    <w:p w14:paraId="73ADDB46" w14:textId="77777777" w:rsidR="00FE6C51" w:rsidRPr="00FC68EA" w:rsidRDefault="00FE6C51" w:rsidP="00FE6C51">
      <w:pPr>
        <w:pStyle w:val="Heading3"/>
      </w:pPr>
      <w:bookmarkStart w:id="10" w:name="_Toc87178130"/>
      <w:r w:rsidRPr="00FC68EA">
        <w:t>Quadratic Congruential Generator</w:t>
      </w:r>
      <w:bookmarkEnd w:id="10"/>
    </w:p>
    <w:p w14:paraId="6FC2116D" w14:textId="77777777" w:rsidR="00FE6C51" w:rsidRPr="00FC68EA" w:rsidRDefault="00FE6C51" w:rsidP="00FE6C51">
      <w:pPr>
        <w:rPr>
          <w:rFonts w:eastAsiaTheme="minorEastAsia"/>
        </w:rPr>
      </w:pPr>
      <w:r w:rsidRPr="00FC68EA">
        <w:t xml:space="preserve">A </w:t>
      </w:r>
      <w:r w:rsidRPr="00FC68EA">
        <w:rPr>
          <w:b/>
          <w:bCs/>
          <w:color w:val="66D9EE" w:themeColor="accent3"/>
        </w:rPr>
        <w:t>Quadratic Congruential Generator</w:t>
      </w:r>
      <w:r w:rsidRPr="00FC68EA">
        <w:t xml:space="preserve"> is when </w:t>
      </w:r>
      <m:oMath>
        <m:r>
          <m:rPr>
            <m:sty m:val="p"/>
          </m:rPr>
          <w:rPr>
            <w:rFonts w:ascii="Cambria Math" w:hAnsi="Cambria Math"/>
          </w:rPr>
          <m:t>g</m:t>
        </m:r>
        <m:d>
          <m:dPr>
            <m:ctrlPr>
              <w:rPr>
                <w:rFonts w:ascii="Cambria Math" w:hAnsi="Cambria Math"/>
              </w:rPr>
            </m:ctrlPr>
          </m:dPr>
          <m:e>
            <m:r>
              <m:rPr>
                <m:sty m:val="p"/>
              </m:rPr>
              <w:rPr>
                <w:rFonts w:ascii="Cambria Math" w:hAnsi="Cambria Math"/>
              </w:rPr>
              <m:t>⋅</m:t>
            </m:r>
          </m:e>
        </m:d>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i-1</m:t>
            </m:r>
          </m:sub>
          <m:sup>
            <m:r>
              <m:rPr>
                <m:sty m:val="p"/>
              </m:rPr>
              <w:rPr>
                <w:rFonts w:ascii="Cambria Math" w:hAnsi="Cambria Math"/>
              </w:rPr>
              <m:t>2</m:t>
            </m:r>
          </m:sup>
        </m:sSubSup>
        <m:r>
          <m:rPr>
            <m:sty m:val="p"/>
          </m:rPr>
          <w:rPr>
            <w:rFonts w:ascii="Cambria Math" w:hAnsi="Cambria Math"/>
          </w:rPr>
          <m:t>+a</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+c</m:t>
        </m:r>
      </m:oMath>
      <w:r w:rsidRPr="00FC68EA">
        <w:rPr>
          <w:rFonts w:eastAsiaTheme="minorEastAsia"/>
        </w:rPr>
        <w:t>.</w:t>
      </w:r>
    </w:p>
    <w:p w14:paraId="03236C53" w14:textId="77777777" w:rsidR="00FE6C51" w:rsidRPr="00FC68EA" w:rsidRDefault="00FE6C51" w:rsidP="00FE6C51">
      <w:pPr>
        <w:rPr>
          <w:rFonts w:eastAsiaTheme="minorEastAsia"/>
        </w:rPr>
      </w:pPr>
    </w:p>
    <w:p w14:paraId="00FF6B05" w14:textId="77777777" w:rsidR="00FE6C51" w:rsidRPr="00FC68EA" w:rsidRDefault="00FE6C51" w:rsidP="00FE6C51">
      <w:pPr>
        <w:pStyle w:val="Heading3"/>
      </w:pPr>
      <w:bookmarkStart w:id="11" w:name="_Toc87178131"/>
      <w:r w:rsidRPr="00FC68EA">
        <w:t>Multiple Recursive Generator</w:t>
      </w:r>
      <w:bookmarkEnd w:id="11"/>
    </w:p>
    <w:p w14:paraId="61B96181" w14:textId="77777777" w:rsidR="00FE6C51" w:rsidRPr="00FC68EA" w:rsidRDefault="00FE6C51" w:rsidP="00FE6C51">
      <w:r w:rsidRPr="00FC68EA">
        <w:t xml:space="preserve">A </w:t>
      </w:r>
      <w:r w:rsidRPr="00FC68EA">
        <w:rPr>
          <w:b/>
          <w:bCs/>
          <w:color w:val="66D9EE" w:themeColor="accent3"/>
        </w:rPr>
        <w:t>Multiple Recursive Generator</w:t>
      </w:r>
      <w:r w:rsidRPr="00FC68EA">
        <w:t xml:space="preserve"> is when </w:t>
      </w:r>
      <m:oMath>
        <m:r>
          <m:rPr>
            <m:sty m:val="p"/>
          </m:rPr>
          <w:rPr>
            <w:rFonts w:ascii="Cambria Math" w:hAnsi="Cambria Math"/>
          </w:rPr>
          <m:t>g</m:t>
        </m:r>
        <m:d>
          <m:dPr>
            <m:ctrlPr>
              <w:rPr>
                <w:rFonts w:ascii="Cambria Math" w:hAnsi="Cambria Math"/>
              </w:rPr>
            </m:ctrlPr>
          </m:dPr>
          <m:e>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i-2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q</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i-q</m:t>
            </m:r>
          </m:sub>
        </m:sSub>
      </m:oMath>
      <w:r w:rsidRPr="00FC68EA">
        <w:rPr>
          <w:rFonts w:eastAsiaTheme="minorEastAsia"/>
        </w:rPr>
        <w:t xml:space="preserve">. The </w:t>
      </w:r>
      <w:r w:rsidRPr="00FC68EA">
        <w:rPr>
          <w:rFonts w:eastAsiaTheme="minorEastAsia"/>
          <w:b/>
          <w:bCs/>
          <w:color w:val="66D9EE" w:themeColor="accent3"/>
        </w:rPr>
        <w:t>cycle</w:t>
      </w:r>
      <w:r w:rsidRPr="00FC68EA">
        <w:rPr>
          <w:rFonts w:eastAsiaTheme="minorEastAsia"/>
        </w:rPr>
        <w:t xml:space="preserve"> resulting from this will be as large as </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q</m:t>
            </m:r>
          </m:sup>
        </m:sSup>
        <m:r>
          <m:rPr>
            <m:sty m:val="p"/>
          </m:rPr>
          <w:rPr>
            <w:rFonts w:ascii="Cambria Math" w:eastAsiaTheme="minorEastAsia" w:hAnsi="Cambria Math"/>
          </w:rPr>
          <m:t>-1</m:t>
        </m:r>
      </m:oMath>
      <w:r w:rsidRPr="00FC68EA">
        <w:rPr>
          <w:rFonts w:eastAsiaTheme="minorEastAsia"/>
        </w:rPr>
        <w:t>.</w:t>
      </w:r>
    </w:p>
    <w:p w14:paraId="401FC2D1" w14:textId="77777777" w:rsidR="00FE6C51" w:rsidRPr="00FE6C51" w:rsidRDefault="00FE6C51" w:rsidP="00FE6C51">
      <w:pPr>
        <w:rPr>
          <w:rFonts w:eastAsiaTheme="minorEastAsia"/>
        </w:rPr>
      </w:pPr>
    </w:p>
    <w:sectPr w:rsidR="00FE6C51" w:rsidRPr="00FE6C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DF56CAF-DE0F-4D24-A6F4-80BD0FF6EA5C}"/>
    <w:embedBold r:id="rId2" w:fontKey="{6024CC73-C3A5-488E-9A71-3A5837197799}"/>
    <w:embedItalic r:id="rId3" w:fontKey="{2BDD518E-1EBA-41F1-9E74-64AEDD932A16}"/>
    <w:embedBoldItalic r:id="rId4" w:fontKey="{6377D550-1458-428A-8BCE-1F6A6E2D93CA}"/>
  </w:font>
  <w:font w:name="Manrope">
    <w:panose1 w:val="00000000000000000000"/>
    <w:charset w:val="00"/>
    <w:family w:val="auto"/>
    <w:pitch w:val="variable"/>
    <w:sig w:usb0="A00002BF" w:usb1="5000206B" w:usb2="00000000" w:usb3="00000000" w:csb0="0000019F" w:csb1="00000000"/>
    <w:embedRegular r:id="rId5" w:fontKey="{4CCAED77-11F3-43A7-BE61-BA29E96F62B7}"/>
    <w:embedBold r:id="rId6" w:fontKey="{5065626E-97AF-44B7-BD56-9AC6D52E703A}"/>
  </w:font>
  <w:font w:name="Cambria Math">
    <w:panose1 w:val="02040503050406030204"/>
    <w:charset w:val="00"/>
    <w:family w:val="roman"/>
    <w:pitch w:val="variable"/>
    <w:sig w:usb0="E00006FF" w:usb1="420024FF" w:usb2="02000000" w:usb3="00000000" w:csb0="0000019F" w:csb1="00000000"/>
    <w:embedRegular r:id="rId7" w:fontKey="{78716BB8-CCBA-480A-9CB7-2D943DF2BF14}"/>
    <w:embedBold r:id="rId8" w:fontKey="{68C4651D-1B06-40DB-981B-0F8C27B43691}"/>
    <w:embedItalic r:id="rId9" w:fontKey="{E960F5E4-B4D6-4E07-8CE2-83C40408F997}"/>
    <w:embedBoldItalic r:id="rId10" w:fontKey="{66EF4FFF-5CAB-414F-983F-EBD1B013862C}"/>
  </w:font>
  <w:font w:name="Calibri Light">
    <w:panose1 w:val="020F0302020204030204"/>
    <w:charset w:val="00"/>
    <w:family w:val="swiss"/>
    <w:pitch w:val="variable"/>
    <w:sig w:usb0="E4002EFF" w:usb1="C000247B" w:usb2="00000009" w:usb3="00000000" w:csb0="000001FF" w:csb1="00000000"/>
    <w:embedRegular r:id="rId11" w:fontKey="{6B386073-A81E-40A4-850A-11693DC727B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64EC"/>
    <w:multiLevelType w:val="hybridMultilevel"/>
    <w:tmpl w:val="6298DD06"/>
    <w:lvl w:ilvl="0" w:tplc="0AACD596">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FC70FC"/>
    <w:multiLevelType w:val="hybridMultilevel"/>
    <w:tmpl w:val="241240F2"/>
    <w:lvl w:ilvl="0" w:tplc="588A19E8">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817900"/>
    <w:multiLevelType w:val="hybridMultilevel"/>
    <w:tmpl w:val="E8DA8C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15747F5"/>
    <w:multiLevelType w:val="hybridMultilevel"/>
    <w:tmpl w:val="6B58AE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C14562"/>
    <w:multiLevelType w:val="hybridMultilevel"/>
    <w:tmpl w:val="1778CF5C"/>
    <w:lvl w:ilvl="0" w:tplc="72AC9B60">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43E"/>
    <w:rsid w:val="00066B2B"/>
    <w:rsid w:val="000A2E2A"/>
    <w:rsid w:val="000C74BE"/>
    <w:rsid w:val="000F713D"/>
    <w:rsid w:val="00152344"/>
    <w:rsid w:val="00191564"/>
    <w:rsid w:val="001B60B5"/>
    <w:rsid w:val="002A258B"/>
    <w:rsid w:val="002D343E"/>
    <w:rsid w:val="002F6692"/>
    <w:rsid w:val="002F7019"/>
    <w:rsid w:val="003158E4"/>
    <w:rsid w:val="00387DDF"/>
    <w:rsid w:val="003A0953"/>
    <w:rsid w:val="003B176B"/>
    <w:rsid w:val="003C74D5"/>
    <w:rsid w:val="003D43BB"/>
    <w:rsid w:val="00474747"/>
    <w:rsid w:val="004C6435"/>
    <w:rsid w:val="0052736E"/>
    <w:rsid w:val="00545F6C"/>
    <w:rsid w:val="005F2BED"/>
    <w:rsid w:val="00601465"/>
    <w:rsid w:val="006446C7"/>
    <w:rsid w:val="00726042"/>
    <w:rsid w:val="00773B49"/>
    <w:rsid w:val="00820F24"/>
    <w:rsid w:val="008D57F6"/>
    <w:rsid w:val="008E6B2A"/>
    <w:rsid w:val="00970C79"/>
    <w:rsid w:val="00A03D36"/>
    <w:rsid w:val="00AC4890"/>
    <w:rsid w:val="00AD57DC"/>
    <w:rsid w:val="00AF433D"/>
    <w:rsid w:val="00B217E2"/>
    <w:rsid w:val="00B33245"/>
    <w:rsid w:val="00C12158"/>
    <w:rsid w:val="00C219A6"/>
    <w:rsid w:val="00C340BC"/>
    <w:rsid w:val="00C86DD3"/>
    <w:rsid w:val="00CC0AE8"/>
    <w:rsid w:val="00D37230"/>
    <w:rsid w:val="00DA3188"/>
    <w:rsid w:val="00DC7B37"/>
    <w:rsid w:val="00E1466D"/>
    <w:rsid w:val="00EC60FF"/>
    <w:rsid w:val="00F97828"/>
    <w:rsid w:val="00FD5F48"/>
    <w:rsid w:val="00FD707B"/>
    <w:rsid w:val="00FE6C51"/>
    <w:rsid w:val="00FF4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03B43"/>
  <w15:chartTrackingRefBased/>
  <w15:docId w15:val="{7261B6B6-58F9-450B-B529-C78362BA5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B37"/>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C7B3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C7B37"/>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C7B37"/>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C7B37"/>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B37"/>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DC7B37"/>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DC7B37"/>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rsid w:val="00DC7B37"/>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DC7B37"/>
    <w:pPr>
      <w:outlineLvl w:val="9"/>
    </w:pPr>
    <w:rPr>
      <w:b w:val="0"/>
    </w:rPr>
  </w:style>
  <w:style w:type="paragraph" w:styleId="TOC1">
    <w:name w:val="toc 1"/>
    <w:basedOn w:val="Normal"/>
    <w:next w:val="Normal"/>
    <w:autoRedefine/>
    <w:uiPriority w:val="39"/>
    <w:semiHidden/>
    <w:unhideWhenUsed/>
    <w:rsid w:val="00DC7B37"/>
  </w:style>
  <w:style w:type="paragraph" w:styleId="TOC2">
    <w:name w:val="toc 2"/>
    <w:basedOn w:val="Normal"/>
    <w:next w:val="Normal"/>
    <w:autoRedefine/>
    <w:uiPriority w:val="39"/>
    <w:unhideWhenUsed/>
    <w:rsid w:val="00DC7B37"/>
    <w:pPr>
      <w:ind w:left="238"/>
    </w:pPr>
  </w:style>
  <w:style w:type="paragraph" w:styleId="TOC3">
    <w:name w:val="toc 3"/>
    <w:basedOn w:val="Normal"/>
    <w:next w:val="Normal"/>
    <w:autoRedefine/>
    <w:uiPriority w:val="39"/>
    <w:unhideWhenUsed/>
    <w:rsid w:val="00DC7B37"/>
    <w:pPr>
      <w:ind w:left="482"/>
    </w:pPr>
  </w:style>
  <w:style w:type="paragraph" w:styleId="ListParagraph">
    <w:name w:val="List Paragraph"/>
    <w:basedOn w:val="Normal"/>
    <w:uiPriority w:val="34"/>
    <w:qFormat/>
    <w:rsid w:val="002D343E"/>
    <w:pPr>
      <w:ind w:left="720"/>
      <w:contextualSpacing/>
    </w:pPr>
  </w:style>
  <w:style w:type="character" w:styleId="PlaceholderText">
    <w:name w:val="Placeholder Text"/>
    <w:basedOn w:val="DefaultParagraphFont"/>
    <w:uiPriority w:val="99"/>
    <w:semiHidden/>
    <w:rsid w:val="002D343E"/>
    <w:rPr>
      <w:color w:val="808080"/>
    </w:rPr>
  </w:style>
  <w:style w:type="table" w:styleId="TableGrid">
    <w:name w:val="Table Grid"/>
    <w:basedOn w:val="TableNormal"/>
    <w:uiPriority w:val="39"/>
    <w:rsid w:val="00970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57DC"/>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22A41-C0C4-4FB0-AEB9-BCEBC5F77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1657</Words>
  <Characters>9446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2022-01-08T10:06:00Z</dcterms:created>
  <dcterms:modified xsi:type="dcterms:W3CDTF">2022-01-09T19:10:00Z</dcterms:modified>
</cp:coreProperties>
</file>